
<file path=[Content_Types].xml><?xml version="1.0" encoding="utf-8"?>
<Types xmlns="http://schemas.openxmlformats.org/package/2006/content-types">
  <Default Extension="jfif" ContentType="image/jpe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0FC4" w:rsidRPr="009461C0" w:rsidRDefault="00740FC4" w:rsidP="007529FC">
      <w:pPr>
        <w:pStyle w:val="NoSpacing"/>
        <w:numPr>
          <w:ilvl w:val="0"/>
          <w:numId w:val="1"/>
        </w:numPr>
        <w:spacing w:before="120" w:after="120"/>
        <w:rPr>
          <w:rFonts w:ascii="Times New Roman" w:hAnsi="Times New Roman" w:cs="Times New Roman"/>
          <w:sz w:val="26"/>
          <w:szCs w:val="26"/>
        </w:rPr>
      </w:pPr>
      <w:r w:rsidRPr="009461C0">
        <w:rPr>
          <w:rFonts w:ascii="Times New Roman" w:hAnsi="Times New Roman" w:cs="Times New Roman"/>
          <w:b/>
          <w:bCs/>
          <w:color w:val="FF0000"/>
          <w:sz w:val="26"/>
          <w:szCs w:val="26"/>
        </w:rPr>
        <w:t>Linh kiện bán dẫn</w:t>
      </w:r>
      <w:r w:rsidRPr="009461C0">
        <w:rPr>
          <w:rFonts w:ascii="Times New Roman" w:hAnsi="Times New Roman" w:cs="Times New Roman"/>
          <w:color w:val="FF0000"/>
          <w:sz w:val="26"/>
          <w:szCs w:val="26"/>
        </w:rPr>
        <w:t> </w:t>
      </w:r>
      <w:r w:rsidRPr="009461C0">
        <w:rPr>
          <w:rFonts w:ascii="Times New Roman" w:hAnsi="Times New Roman" w:cs="Times New Roman"/>
          <w:sz w:val="26"/>
          <w:szCs w:val="26"/>
        </w:rPr>
        <w:t>hay phần tử bán dẫn là các </w:t>
      </w:r>
      <w:r w:rsidRPr="009461C0">
        <w:rPr>
          <w:rFonts w:ascii="Times New Roman" w:hAnsi="Times New Roman" w:cs="Times New Roman"/>
          <w:iCs/>
          <w:sz w:val="26"/>
          <w:szCs w:val="26"/>
        </w:rPr>
        <w:t>linh kiện điện tử</w:t>
      </w:r>
      <w:r w:rsidRPr="009461C0">
        <w:rPr>
          <w:rFonts w:ascii="Times New Roman" w:hAnsi="Times New Roman" w:cs="Times New Roman"/>
          <w:sz w:val="26"/>
          <w:szCs w:val="26"/>
        </w:rPr>
        <w:t> khai thác tính chất điện tử của vật liệu </w:t>
      </w:r>
      <w:r w:rsidRPr="009461C0">
        <w:rPr>
          <w:rFonts w:ascii="Times New Roman" w:hAnsi="Times New Roman" w:cs="Times New Roman"/>
          <w:iCs/>
          <w:sz w:val="26"/>
          <w:szCs w:val="26"/>
        </w:rPr>
        <w:t>bán dẫn</w:t>
      </w:r>
      <w:r w:rsidRPr="009461C0">
        <w:rPr>
          <w:rFonts w:ascii="Times New Roman" w:hAnsi="Times New Roman" w:cs="Times New Roman"/>
          <w:sz w:val="26"/>
          <w:szCs w:val="26"/>
        </w:rPr>
        <w:t>, như silic, germani, và arsenua galli, cũng như chất bán dẫn hữu cơ.</w:t>
      </w:r>
      <w:r w:rsidRPr="009461C0">
        <w:rPr>
          <w:rFonts w:ascii="Times New Roman" w:hAnsi="Times New Roman" w:cs="Times New Roman"/>
          <w:iCs/>
          <w:sz w:val="26"/>
          <w:szCs w:val="26"/>
        </w:rPr>
        <w:t>Linh kiện bán dẫn</w:t>
      </w:r>
      <w:r w:rsidRPr="009461C0">
        <w:rPr>
          <w:rFonts w:ascii="Times New Roman" w:hAnsi="Times New Roman" w:cs="Times New Roman"/>
          <w:sz w:val="26"/>
          <w:szCs w:val="26"/>
        </w:rPr>
        <w:t> sử dụng dẫn truyền điện tử ở trạng thái rắn (solid state), trái ngược với các trạng thái truyền điện tử </w:t>
      </w:r>
      <w:r w:rsidRPr="009461C0">
        <w:rPr>
          <w:rFonts w:ascii="Times New Roman" w:hAnsi="Times New Roman" w:cs="Times New Roman"/>
          <w:iCs/>
          <w:sz w:val="26"/>
          <w:szCs w:val="26"/>
        </w:rPr>
        <w:t>phát xạ nhiệt</w:t>
      </w:r>
      <w:r w:rsidRPr="009461C0">
        <w:rPr>
          <w:rFonts w:ascii="Times New Roman" w:hAnsi="Times New Roman" w:cs="Times New Roman"/>
          <w:sz w:val="26"/>
          <w:szCs w:val="26"/>
        </w:rPr>
        <w:t> hay khí trong chân không cao như ở các đèn điện tử chân không. Vì thế linh kiện bán dẫn đã thay thế các </w:t>
      </w:r>
      <w:r w:rsidRPr="009461C0">
        <w:rPr>
          <w:rFonts w:ascii="Times New Roman" w:hAnsi="Times New Roman" w:cs="Times New Roman"/>
          <w:iCs/>
          <w:sz w:val="26"/>
          <w:szCs w:val="26"/>
        </w:rPr>
        <w:t>linh kiện ion nhiệt</w:t>
      </w:r>
      <w:r w:rsidRPr="009461C0">
        <w:rPr>
          <w:rFonts w:ascii="Times New Roman" w:hAnsi="Times New Roman" w:cs="Times New Roman"/>
          <w:sz w:val="26"/>
          <w:szCs w:val="26"/>
        </w:rPr>
        <w:t> trong hầu hết các ứng dụng </w:t>
      </w:r>
      <w:r w:rsidRPr="009461C0">
        <w:rPr>
          <w:rFonts w:ascii="Times New Roman" w:hAnsi="Times New Roman" w:cs="Times New Roman"/>
          <w:sz w:val="26"/>
          <w:szCs w:val="26"/>
          <w:vertAlign w:val="superscript"/>
        </w:rPr>
        <w:t>[1]</w:t>
      </w:r>
      <w:r w:rsidRPr="009461C0">
        <w:rPr>
          <w:rFonts w:ascii="Times New Roman" w:hAnsi="Times New Roman" w:cs="Times New Roman"/>
          <w:sz w:val="26"/>
          <w:szCs w:val="26"/>
        </w:rPr>
        <w:t>.Các linh kiện bán dẫn được sản xuất ở cả hai dạng là </w:t>
      </w:r>
      <w:r w:rsidRPr="009461C0">
        <w:rPr>
          <w:rFonts w:ascii="Times New Roman" w:hAnsi="Times New Roman" w:cs="Times New Roman"/>
          <w:iCs/>
          <w:sz w:val="26"/>
          <w:szCs w:val="26"/>
        </w:rPr>
        <w:t>linh kiện rời</w:t>
      </w:r>
      <w:r w:rsidRPr="009461C0">
        <w:rPr>
          <w:rFonts w:ascii="Times New Roman" w:hAnsi="Times New Roman" w:cs="Times New Roman"/>
          <w:sz w:val="26"/>
          <w:szCs w:val="26"/>
        </w:rPr>
        <w:t xml:space="preserve"> và mạch tích hợp (IC). Trong IC có từ vài (thấp nhất là hai) đến hàng tỷ linh kiện, được gia công và kết nối với nhau trên một nền bán </w:t>
      </w:r>
      <w:bookmarkStart w:id="0" w:name="_GoBack"/>
      <w:bookmarkEnd w:id="0"/>
      <w:r w:rsidRPr="009461C0">
        <w:rPr>
          <w:rFonts w:ascii="Times New Roman" w:hAnsi="Times New Roman" w:cs="Times New Roman"/>
          <w:sz w:val="26"/>
          <w:szCs w:val="26"/>
        </w:rPr>
        <w:t>dẫn duy nhất là tấm wafer.</w:t>
      </w:r>
    </w:p>
    <w:p w:rsidR="00740FC4" w:rsidRPr="009461C0" w:rsidRDefault="00740FC4" w:rsidP="007529FC">
      <w:pPr>
        <w:pStyle w:val="NoSpacing"/>
        <w:spacing w:before="120" w:after="120"/>
        <w:rPr>
          <w:rFonts w:ascii="Times New Roman" w:hAnsi="Times New Roman" w:cs="Times New Roman"/>
          <w:b/>
          <w:bCs/>
          <w:sz w:val="26"/>
          <w:szCs w:val="26"/>
        </w:rPr>
      </w:pPr>
    </w:p>
    <w:p w:rsidR="00740FC4" w:rsidRPr="009461C0" w:rsidRDefault="00740FC4" w:rsidP="007529FC">
      <w:pPr>
        <w:pStyle w:val="NoSpacing"/>
        <w:spacing w:before="120" w:after="120"/>
        <w:rPr>
          <w:rFonts w:ascii="Times New Roman" w:hAnsi="Times New Roman" w:cs="Times New Roman"/>
          <w:b/>
          <w:bCs/>
          <w:sz w:val="26"/>
          <w:szCs w:val="26"/>
        </w:rPr>
      </w:pPr>
    </w:p>
    <w:p w:rsidR="00740FC4" w:rsidRPr="009461C0" w:rsidRDefault="00740FC4" w:rsidP="007529FC">
      <w:pPr>
        <w:pStyle w:val="NoSpacing"/>
        <w:numPr>
          <w:ilvl w:val="0"/>
          <w:numId w:val="2"/>
        </w:numPr>
        <w:spacing w:before="120" w:after="120"/>
        <w:rPr>
          <w:rFonts w:ascii="Times New Roman" w:hAnsi="Times New Roman" w:cs="Times New Roman"/>
          <w:sz w:val="26"/>
          <w:szCs w:val="26"/>
        </w:rPr>
      </w:pPr>
      <w:r w:rsidRPr="009461C0">
        <w:rPr>
          <w:rFonts w:ascii="Times New Roman" w:eastAsia="Times New Roman" w:hAnsi="Times New Roman" w:cs="Times New Roman"/>
          <w:noProof/>
          <w:color w:val="538135" w:themeColor="accent6" w:themeShade="BF"/>
          <w:sz w:val="26"/>
          <w:szCs w:val="26"/>
        </w:rPr>
        <w:drawing>
          <wp:anchor distT="0" distB="0" distL="114300" distR="114300" simplePos="0" relativeHeight="251659264" behindDoc="0" locked="0" layoutInCell="1" allowOverlap="1" wp14:anchorId="6D62A328" wp14:editId="7C1A1CEE">
            <wp:simplePos x="0" y="0"/>
            <wp:positionH relativeFrom="page">
              <wp:posOffset>4427038</wp:posOffset>
            </wp:positionH>
            <wp:positionV relativeFrom="paragraph">
              <wp:posOffset>545828</wp:posOffset>
            </wp:positionV>
            <wp:extent cx="3285490" cy="2286000"/>
            <wp:effectExtent l="0" t="0" r="0" b="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omponentes.jfif"/>
                    <pic:cNvPicPr/>
                  </pic:nvPicPr>
                  <pic:blipFill>
                    <a:blip r:embed="rId5" cstate="print">
                      <a:extLst>
                        <a:ext uri="{28A0092B-C50C-407E-A947-70E740481C1C}">
                          <a14:useLocalDpi xmlns:a14="http://schemas.microsoft.com/office/drawing/2010/main" val="0"/>
                        </a:ext>
                      </a:extLst>
                    </a:blip>
                    <a:stretch>
                      <a:fillRect/>
                    </a:stretch>
                  </pic:blipFill>
                  <pic:spPr>
                    <a:xfrm>
                      <a:off x="0" y="0"/>
                      <a:ext cx="3285490" cy="2286000"/>
                    </a:xfrm>
                    <a:prstGeom prst="rect">
                      <a:avLst/>
                    </a:prstGeom>
                  </pic:spPr>
                </pic:pic>
              </a:graphicData>
            </a:graphic>
            <wp14:sizeRelH relativeFrom="margin">
              <wp14:pctWidth>0</wp14:pctWidth>
            </wp14:sizeRelH>
            <wp14:sizeRelV relativeFrom="margin">
              <wp14:pctHeight>0</wp14:pctHeight>
            </wp14:sizeRelV>
          </wp:anchor>
        </w:drawing>
      </w:r>
      <w:r w:rsidRPr="009461C0">
        <w:rPr>
          <w:rFonts w:ascii="Times New Roman" w:hAnsi="Times New Roman" w:cs="Times New Roman"/>
          <w:b/>
          <w:bCs/>
          <w:color w:val="538135" w:themeColor="accent6" w:themeShade="BF"/>
          <w:sz w:val="26"/>
          <w:szCs w:val="26"/>
        </w:rPr>
        <w:t>Diode bán dẫn:</w:t>
      </w:r>
      <w:r w:rsidRPr="009461C0">
        <w:rPr>
          <w:rFonts w:ascii="Times New Roman" w:hAnsi="Times New Roman" w:cs="Times New Roman"/>
          <w:color w:val="538135" w:themeColor="accent6" w:themeShade="BF"/>
          <w:sz w:val="26"/>
          <w:szCs w:val="26"/>
        </w:rPr>
        <w:t> </w:t>
      </w:r>
      <w:r w:rsidRPr="009461C0">
        <w:rPr>
          <w:rFonts w:ascii="Times New Roman" w:hAnsi="Times New Roman" w:cs="Times New Roman"/>
          <w:sz w:val="26"/>
          <w:szCs w:val="26"/>
        </w:rPr>
        <w:t xml:space="preserve">(gọi tắt là diode) là một loại linh kiện bán dẫn chỉ cho phép dòng điện đi qua nó theo một chiều mà không theo chiều ngược lại. Có nhiều loại diode bán dẫn, như diode chỉnh lưu thông thường, diode Zener, LED. Chúng đều có nguyên lý cấu tạo chung là một khối bán dẫn loại P ghép với một khối bán dẫn loại N và được nối với 2 chân ra là anode và cathode.Diode là linh kiện bán dẫn đầu tiên. Khả năng chỉnh lưu của tinh thể được nhà vật lý người Đức Ferdinand Braun phát hiện năm 1874. Diode bán dẫn đầu tiên được phát triển vào khoảng năm 1906 được làm từ các tinh thể khoáng vật như galena. Ngày nay hầu hết các diode được làm từ silic, nhưng các chất bán dẫn khác như selen hoặc germani thỉnh thoảng cũng được sử dụng. </w:t>
      </w:r>
    </w:p>
    <w:p w:rsidR="00740FC4" w:rsidRPr="009461C0" w:rsidRDefault="00740FC4" w:rsidP="007529FC">
      <w:pPr>
        <w:pStyle w:val="NoSpacing"/>
        <w:spacing w:before="120" w:after="120"/>
        <w:ind w:left="360"/>
        <w:rPr>
          <w:rFonts w:ascii="Times New Roman" w:hAnsi="Times New Roman" w:cs="Times New Roman"/>
          <w:sz w:val="26"/>
          <w:szCs w:val="26"/>
        </w:rPr>
      </w:pPr>
    </w:p>
    <w:p w:rsidR="00740FC4" w:rsidRPr="009461C0" w:rsidRDefault="00740FC4" w:rsidP="007529FC">
      <w:pPr>
        <w:pStyle w:val="NoSpacing"/>
        <w:spacing w:before="120" w:after="120"/>
        <w:ind w:left="360"/>
        <w:rPr>
          <w:rFonts w:ascii="Times New Roman" w:hAnsi="Times New Roman" w:cs="Times New Roman"/>
          <w:sz w:val="26"/>
          <w:szCs w:val="26"/>
        </w:rPr>
      </w:pPr>
    </w:p>
    <w:p w:rsidR="00740FC4" w:rsidRPr="009461C0" w:rsidRDefault="00740FC4" w:rsidP="007529FC">
      <w:pPr>
        <w:pStyle w:val="NoSpacing"/>
        <w:numPr>
          <w:ilvl w:val="0"/>
          <w:numId w:val="2"/>
        </w:numPr>
        <w:spacing w:before="120" w:after="120"/>
        <w:rPr>
          <w:rFonts w:ascii="Times New Roman" w:hAnsi="Times New Roman" w:cs="Times New Roman"/>
          <w:sz w:val="26"/>
          <w:szCs w:val="26"/>
        </w:rPr>
      </w:pPr>
      <w:r w:rsidRPr="009461C0">
        <w:rPr>
          <w:rFonts w:ascii="Times New Roman" w:hAnsi="Times New Roman" w:cs="Times New Roman"/>
          <w:b/>
          <w:noProof/>
          <w:color w:val="538135" w:themeColor="accent6" w:themeShade="BF"/>
          <w:sz w:val="26"/>
          <w:szCs w:val="26"/>
        </w:rPr>
        <w:drawing>
          <wp:anchor distT="0" distB="0" distL="114300" distR="114300" simplePos="0" relativeHeight="251660288" behindDoc="1" locked="0" layoutInCell="1" allowOverlap="1" wp14:anchorId="10D4C9C7" wp14:editId="4E4D9FC0">
            <wp:simplePos x="0" y="0"/>
            <wp:positionH relativeFrom="page">
              <wp:posOffset>68580</wp:posOffset>
            </wp:positionH>
            <wp:positionV relativeFrom="paragraph">
              <wp:posOffset>368300</wp:posOffset>
            </wp:positionV>
            <wp:extent cx="2994660" cy="188976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40px-Schottky.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994660" cy="1889760"/>
                    </a:xfrm>
                    <a:prstGeom prst="rect">
                      <a:avLst/>
                    </a:prstGeom>
                  </pic:spPr>
                </pic:pic>
              </a:graphicData>
            </a:graphic>
            <wp14:sizeRelH relativeFrom="margin">
              <wp14:pctWidth>0</wp14:pctWidth>
            </wp14:sizeRelH>
            <wp14:sizeRelV relativeFrom="margin">
              <wp14:pctHeight>0</wp14:pctHeight>
            </wp14:sizeRelV>
          </wp:anchor>
        </w:drawing>
      </w:r>
      <w:r w:rsidRPr="009461C0">
        <w:rPr>
          <w:rFonts w:ascii="Times New Roman" w:hAnsi="Times New Roman" w:cs="Times New Roman"/>
          <w:b/>
          <w:color w:val="538135" w:themeColor="accent6" w:themeShade="BF"/>
          <w:sz w:val="26"/>
          <w:szCs w:val="26"/>
        </w:rPr>
        <w:t>Diode Schottky</w:t>
      </w:r>
      <w:r w:rsidRPr="009461C0">
        <w:rPr>
          <w:rFonts w:ascii="Times New Roman" w:hAnsi="Times New Roman" w:cs="Times New Roman"/>
          <w:sz w:val="26"/>
          <w:szCs w:val="26"/>
        </w:rPr>
        <w:t>: Diode có tiếp giáp kim loại-bán dẫn và cho ra điện áp rơi phân cực thuận thấp là một loại diode bán dẫn với một điện áp rơi phân cực thuận thấp và ngắt rất nhanh. Nó được đặt tên theo nhà vật lý người Đức Walter H. Schottky.Khi phân cực thuận thì trên diode bán dẫn có điện áp rơi, như diode bằng silic là 0,6 - 0,7 volt. Trong khi đó điện áp rơi thuận của diode </w:t>
      </w:r>
      <w:r w:rsidRPr="009461C0">
        <w:rPr>
          <w:rFonts w:ascii="Times New Roman" w:hAnsi="Times New Roman" w:cs="Times New Roman"/>
          <w:iCs/>
          <w:sz w:val="26"/>
          <w:szCs w:val="26"/>
        </w:rPr>
        <w:t>Schottky</w:t>
      </w:r>
      <w:r w:rsidRPr="009461C0">
        <w:rPr>
          <w:rFonts w:ascii="Times New Roman" w:hAnsi="Times New Roman" w:cs="Times New Roman"/>
          <w:sz w:val="26"/>
          <w:szCs w:val="26"/>
        </w:rPr>
        <w:t> là 0,15 - 0,45 volt. Điện áp rơi thấp cho phép tốc độ chuyển mạch cao hơn và tổn hao năng lượng thấp hơn</w:t>
      </w: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eastAsia="Times New Roman" w:hAnsi="Times New Roman" w:cs="Times New Roman"/>
          <w:sz w:val="26"/>
          <w:szCs w:val="26"/>
        </w:rPr>
      </w:pPr>
    </w:p>
    <w:p w:rsidR="00740FC4" w:rsidRPr="009461C0" w:rsidRDefault="00740FC4" w:rsidP="007529FC">
      <w:pPr>
        <w:pStyle w:val="NoSpacing"/>
        <w:spacing w:before="120" w:after="120"/>
        <w:ind w:left="360"/>
        <w:rPr>
          <w:rFonts w:ascii="Times New Roman" w:hAnsi="Times New Roman" w:cs="Times New Roman"/>
          <w:sz w:val="26"/>
          <w:szCs w:val="26"/>
        </w:rPr>
      </w:pPr>
    </w:p>
    <w:p w:rsidR="00740FC4" w:rsidRPr="009461C0" w:rsidRDefault="00740FC4" w:rsidP="007529FC">
      <w:pPr>
        <w:pStyle w:val="NoSpacing"/>
        <w:spacing w:before="120" w:after="120"/>
        <w:ind w:left="360"/>
        <w:rPr>
          <w:rFonts w:ascii="Times New Roman" w:hAnsi="Times New Roman" w:cs="Times New Roman"/>
          <w:sz w:val="26"/>
          <w:szCs w:val="26"/>
        </w:rPr>
      </w:pPr>
    </w:p>
    <w:p w:rsidR="00740FC4" w:rsidRPr="009461C0" w:rsidRDefault="00740FC4" w:rsidP="007529FC">
      <w:pPr>
        <w:pStyle w:val="NoSpacing"/>
        <w:numPr>
          <w:ilvl w:val="0"/>
          <w:numId w:val="12"/>
        </w:numPr>
        <w:spacing w:before="120" w:after="120"/>
        <w:rPr>
          <w:rFonts w:ascii="Times New Roman" w:hAnsi="Times New Roman" w:cs="Times New Roman"/>
          <w:sz w:val="26"/>
          <w:szCs w:val="26"/>
        </w:rPr>
      </w:pPr>
      <w:r w:rsidRPr="009461C0">
        <w:rPr>
          <w:rFonts w:ascii="Times New Roman" w:eastAsia="Times New Roman" w:hAnsi="Times New Roman" w:cs="Times New Roman"/>
          <w:b/>
          <w:noProof/>
          <w:color w:val="538135" w:themeColor="accent6" w:themeShade="BF"/>
          <w:sz w:val="26"/>
          <w:szCs w:val="26"/>
        </w:rPr>
        <w:drawing>
          <wp:anchor distT="0" distB="0" distL="114300" distR="114300" simplePos="0" relativeHeight="251661312" behindDoc="1" locked="0" layoutInCell="1" allowOverlap="1" wp14:anchorId="12F65508" wp14:editId="0F28C3F0">
            <wp:simplePos x="0" y="0"/>
            <wp:positionH relativeFrom="page">
              <wp:posOffset>4840165</wp:posOffset>
            </wp:positionH>
            <wp:positionV relativeFrom="paragraph">
              <wp:posOffset>155428</wp:posOffset>
            </wp:positionV>
            <wp:extent cx="2907030" cy="1946275"/>
            <wp:effectExtent l="0" t="0" r="7620" b="0"/>
            <wp:wrapTight wrapText="bothSides">
              <wp:wrapPolygon edited="0">
                <wp:start x="0" y="0"/>
                <wp:lineTo x="0" y="21353"/>
                <wp:lineTo x="21515" y="21353"/>
                <wp:lineTo x="2151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40px-Zener_Diode.jfif"/>
                    <pic:cNvPicPr/>
                  </pic:nvPicPr>
                  <pic:blipFill>
                    <a:blip r:embed="rId7">
                      <a:extLst>
                        <a:ext uri="{28A0092B-C50C-407E-A947-70E740481C1C}">
                          <a14:useLocalDpi xmlns:a14="http://schemas.microsoft.com/office/drawing/2010/main" val="0"/>
                        </a:ext>
                      </a:extLst>
                    </a:blip>
                    <a:stretch>
                      <a:fillRect/>
                    </a:stretch>
                  </pic:blipFill>
                  <pic:spPr>
                    <a:xfrm>
                      <a:off x="0" y="0"/>
                      <a:ext cx="2907030" cy="1946275"/>
                    </a:xfrm>
                    <a:prstGeom prst="rect">
                      <a:avLst/>
                    </a:prstGeom>
                  </pic:spPr>
                </pic:pic>
              </a:graphicData>
            </a:graphic>
            <wp14:sizeRelH relativeFrom="margin">
              <wp14:pctWidth>0</wp14:pctWidth>
            </wp14:sizeRelH>
            <wp14:sizeRelV relativeFrom="margin">
              <wp14:pctHeight>0</wp14:pctHeight>
            </wp14:sizeRelV>
          </wp:anchor>
        </w:drawing>
      </w:r>
      <w:r w:rsidRPr="009461C0">
        <w:rPr>
          <w:rFonts w:ascii="Times New Roman" w:eastAsia="Times New Roman" w:hAnsi="Times New Roman" w:cs="Times New Roman"/>
          <w:b/>
          <w:color w:val="538135" w:themeColor="accent6" w:themeShade="BF"/>
          <w:sz w:val="26"/>
          <w:szCs w:val="26"/>
        </w:rPr>
        <w:t>Diode Zener</w:t>
      </w:r>
      <w:r w:rsidRPr="009461C0">
        <w:rPr>
          <w:rFonts w:ascii="Times New Roman" w:eastAsia="Times New Roman" w:hAnsi="Times New Roman" w:cs="Times New Roman"/>
          <w:sz w:val="26"/>
          <w:szCs w:val="26"/>
        </w:rPr>
        <w:t xml:space="preserve">: Diode ổn áp. </w:t>
      </w:r>
      <w:r w:rsidRPr="009461C0">
        <w:rPr>
          <w:rFonts w:ascii="Times New Roman" w:hAnsi="Times New Roman" w:cs="Times New Roman"/>
          <w:sz w:val="26"/>
          <w:szCs w:val="26"/>
        </w:rPr>
        <w:t>còn gọi là </w:t>
      </w:r>
      <w:r w:rsidRPr="009461C0">
        <w:rPr>
          <w:rFonts w:ascii="Times New Roman" w:hAnsi="Times New Roman" w:cs="Times New Roman"/>
          <w:iCs/>
          <w:sz w:val="26"/>
          <w:szCs w:val="26"/>
        </w:rPr>
        <w:t>diode ổn áp</w:t>
      </w:r>
      <w:r w:rsidRPr="009461C0">
        <w:rPr>
          <w:rFonts w:ascii="Times New Roman" w:hAnsi="Times New Roman" w:cs="Times New Roman"/>
          <w:sz w:val="26"/>
          <w:szCs w:val="26"/>
        </w:rPr>
        <w:t>, là một loại diode bán dẫn làm việc ở chế độ phân cực ngược trên vùng </w:t>
      </w:r>
      <w:r w:rsidRPr="009461C0">
        <w:rPr>
          <w:rFonts w:ascii="Times New Roman" w:hAnsi="Times New Roman" w:cs="Times New Roman"/>
          <w:iCs/>
          <w:sz w:val="26"/>
          <w:szCs w:val="26"/>
        </w:rPr>
        <w:t>điện áp đánh thủng</w:t>
      </w:r>
      <w:r w:rsidRPr="009461C0">
        <w:rPr>
          <w:rFonts w:ascii="Times New Roman" w:hAnsi="Times New Roman" w:cs="Times New Roman"/>
          <w:sz w:val="26"/>
          <w:szCs w:val="26"/>
        </w:rPr>
        <w:t xml:space="preserve"> (breakdown). Điện áp này còn gọi là điện áp Zener hay "tuyết lở" (avalanche). Khi đó giá trị điện áp ít thay đổi.Nó được chế tạo sao cho khi phân cực ngược thì diode Zener sẽ ghim một mức điện áp gần cố định bằng giá trị ghi trên diode, làm ổn áp cho mạch điện </w:t>
      </w: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ind w:left="7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rmalWeb"/>
        <w:numPr>
          <w:ilvl w:val="0"/>
          <w:numId w:val="3"/>
        </w:numPr>
        <w:shd w:val="clear" w:color="auto" w:fill="FFFFFF"/>
        <w:spacing w:before="120" w:beforeAutospacing="0" w:after="120" w:afterAutospacing="0"/>
        <w:rPr>
          <w:sz w:val="26"/>
          <w:szCs w:val="26"/>
        </w:rPr>
      </w:pPr>
      <w:r w:rsidRPr="009461C0">
        <w:rPr>
          <w:b/>
          <w:color w:val="538135" w:themeColor="accent6" w:themeShade="BF"/>
          <w:sz w:val="26"/>
          <w:szCs w:val="26"/>
        </w:rPr>
        <w:t>Varicap hay Varactor</w:t>
      </w:r>
      <w:r w:rsidRPr="009461C0">
        <w:rPr>
          <w:b/>
          <w:sz w:val="26"/>
          <w:szCs w:val="26"/>
        </w:rPr>
        <w:t>:</w:t>
      </w:r>
      <w:r w:rsidRPr="009461C0">
        <w:rPr>
          <w:sz w:val="26"/>
          <w:szCs w:val="26"/>
        </w:rPr>
        <w:t xml:space="preserve"> Diode biến dung dùng làm tụ điện </w:t>
      </w:r>
      <w:r w:rsidRPr="009461C0">
        <w:rPr>
          <w:b/>
          <w:bCs/>
          <w:sz w:val="26"/>
          <w:szCs w:val="26"/>
        </w:rPr>
        <w:t>Diode biến dung</w:t>
      </w:r>
      <w:r w:rsidRPr="009461C0">
        <w:rPr>
          <w:sz w:val="26"/>
          <w:szCs w:val="26"/>
        </w:rPr>
        <w:t>, tên đầy đủ là </w:t>
      </w:r>
      <w:r w:rsidRPr="009461C0">
        <w:rPr>
          <w:b/>
          <w:bCs/>
          <w:sz w:val="26"/>
          <w:szCs w:val="26"/>
        </w:rPr>
        <w:t>diode biến đổi điện dung</w:t>
      </w:r>
      <w:r w:rsidRPr="009461C0">
        <w:rPr>
          <w:sz w:val="26"/>
          <w:szCs w:val="26"/>
        </w:rPr>
        <w:t>, còn gọi là </w:t>
      </w:r>
      <w:r w:rsidRPr="009461C0">
        <w:rPr>
          <w:b/>
          <w:bCs/>
          <w:sz w:val="26"/>
          <w:szCs w:val="26"/>
        </w:rPr>
        <w:t>diode tham số</w:t>
      </w:r>
      <w:r w:rsidRPr="009461C0">
        <w:rPr>
          <w:sz w:val="26"/>
          <w:szCs w:val="26"/>
        </w:rPr>
        <w:t>, hay </w:t>
      </w:r>
      <w:r w:rsidRPr="009461C0">
        <w:rPr>
          <w:b/>
          <w:bCs/>
          <w:sz w:val="26"/>
          <w:szCs w:val="26"/>
        </w:rPr>
        <w:t>varicap</w:t>
      </w:r>
      <w:r w:rsidRPr="009461C0">
        <w:rPr>
          <w:sz w:val="26"/>
          <w:szCs w:val="26"/>
        </w:rPr>
        <w:t>, </w:t>
      </w:r>
      <w:r w:rsidRPr="009461C0">
        <w:rPr>
          <w:b/>
          <w:bCs/>
          <w:sz w:val="26"/>
          <w:szCs w:val="26"/>
        </w:rPr>
        <w:t>varactor</w:t>
      </w:r>
      <w:r w:rsidRPr="009461C0">
        <w:rPr>
          <w:sz w:val="26"/>
          <w:szCs w:val="26"/>
        </w:rPr>
        <w:t>, là một loại </w:t>
      </w:r>
      <w:r w:rsidRPr="009461C0">
        <w:rPr>
          <w:iCs/>
          <w:sz w:val="26"/>
          <w:szCs w:val="26"/>
        </w:rPr>
        <w:t>diode bán dẫn</w:t>
      </w:r>
      <w:r w:rsidRPr="009461C0">
        <w:rPr>
          <w:sz w:val="26"/>
          <w:szCs w:val="26"/>
        </w:rPr>
        <w:t> được chế tạo theo cách thích hợp để hoạt động như một </w:t>
      </w:r>
      <w:r w:rsidRPr="009461C0">
        <w:rPr>
          <w:iCs/>
          <w:sz w:val="26"/>
          <w:szCs w:val="26"/>
        </w:rPr>
        <w:t>tụ điện</w:t>
      </w:r>
      <w:r w:rsidRPr="009461C0">
        <w:rPr>
          <w:sz w:val="26"/>
          <w:szCs w:val="26"/>
        </w:rPr>
        <w:t> có điện dung thay đổi được bằng cách thay đổi điện áp tác dụng vào nó.Trước khi có diode biến dung thì các mạch điều hưởng phải dùng tụ điện biến đổi kiểu cơ học, thường dẫn đến phiền toái là giá trị tụ điện này thay đổi khi rung xóc làm lệch điều hưởng. Varicap không có chi tiết cơ học nên tránh được phiền toái nói trên. Tuy nhiên trị số varicap chỉ đến vài chục pF nên chỉ dùng được cho mạch điều hưởng tần số cao, từ cỡ 50 MHz trở lên</w:t>
      </w: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numPr>
          <w:ilvl w:val="0"/>
          <w:numId w:val="3"/>
        </w:numPr>
        <w:spacing w:before="120" w:after="120"/>
        <w:rPr>
          <w:rFonts w:ascii="Times New Roman" w:hAnsi="Times New Roman" w:cs="Times New Roman"/>
          <w:sz w:val="26"/>
          <w:szCs w:val="26"/>
          <w:shd w:val="clear" w:color="auto" w:fill="FFFFFF"/>
        </w:rPr>
      </w:pPr>
      <w:r w:rsidRPr="009461C0">
        <w:rPr>
          <w:rFonts w:ascii="Times New Roman" w:hAnsi="Times New Roman" w:cs="Times New Roman"/>
          <w:b/>
          <w:color w:val="538135" w:themeColor="accent6" w:themeShade="BF"/>
          <w:sz w:val="26"/>
          <w:szCs w:val="26"/>
        </w:rPr>
        <w:t>LED (Light-emitting diode):</w:t>
      </w:r>
      <w:r w:rsidRPr="009461C0">
        <w:rPr>
          <w:rFonts w:ascii="Times New Roman" w:hAnsi="Times New Roman" w:cs="Times New Roman"/>
          <w:sz w:val="26"/>
          <w:szCs w:val="26"/>
        </w:rPr>
        <w:t xml:space="preserve"> Diode phát sáng </w:t>
      </w:r>
      <w:r w:rsidRPr="009461C0">
        <w:rPr>
          <w:rFonts w:ascii="Times New Roman" w:hAnsi="Times New Roman" w:cs="Times New Roman"/>
          <w:b/>
          <w:bCs/>
          <w:sz w:val="26"/>
          <w:szCs w:val="26"/>
          <w:shd w:val="clear" w:color="auto" w:fill="FFFFFF"/>
        </w:rPr>
        <w:t>LED</w:t>
      </w:r>
      <w:r w:rsidRPr="009461C0">
        <w:rPr>
          <w:rFonts w:ascii="Times New Roman" w:hAnsi="Times New Roman" w:cs="Times New Roman"/>
          <w:sz w:val="26"/>
          <w:szCs w:val="26"/>
          <w:shd w:val="clear" w:color="auto" w:fill="FFFFFF"/>
        </w:rPr>
        <w:t> (viết tắt của </w:t>
      </w:r>
      <w:r w:rsidRPr="009461C0">
        <w:rPr>
          <w:rFonts w:ascii="Times New Roman" w:hAnsi="Times New Roman" w:cs="Times New Roman"/>
          <w:iCs/>
          <w:sz w:val="26"/>
          <w:szCs w:val="26"/>
          <w:shd w:val="clear" w:color="auto" w:fill="FFFFFF"/>
        </w:rPr>
        <w:t>Light Emitting Diode</w:t>
      </w:r>
      <w:r w:rsidRPr="009461C0">
        <w:rPr>
          <w:rFonts w:ascii="Times New Roman" w:hAnsi="Times New Roman" w:cs="Times New Roman"/>
          <w:sz w:val="26"/>
          <w:szCs w:val="26"/>
          <w:shd w:val="clear" w:color="auto" w:fill="FFFFFF"/>
        </w:rPr>
        <w:t>) có nghĩa là </w:t>
      </w:r>
      <w:r w:rsidRPr="009461C0">
        <w:rPr>
          <w:rFonts w:ascii="Times New Roman" w:hAnsi="Times New Roman" w:cs="Times New Roman"/>
          <w:b/>
          <w:bCs/>
          <w:sz w:val="26"/>
          <w:szCs w:val="26"/>
          <w:shd w:val="clear" w:color="auto" w:fill="FFFFFF"/>
        </w:rPr>
        <w:t>diode phát sáng</w:t>
      </w:r>
      <w:r w:rsidRPr="009461C0">
        <w:rPr>
          <w:rFonts w:ascii="Times New Roman" w:hAnsi="Times New Roman" w:cs="Times New Roman"/>
          <w:sz w:val="26"/>
          <w:szCs w:val="26"/>
          <w:shd w:val="clear" w:color="auto" w:fill="FFFFFF"/>
        </w:rPr>
        <w:t> hoặc </w:t>
      </w:r>
      <w:r w:rsidRPr="009461C0">
        <w:rPr>
          <w:rFonts w:ascii="Times New Roman" w:hAnsi="Times New Roman" w:cs="Times New Roman"/>
          <w:b/>
          <w:bCs/>
          <w:sz w:val="26"/>
          <w:szCs w:val="26"/>
          <w:shd w:val="clear" w:color="auto" w:fill="FFFFFF"/>
        </w:rPr>
        <w:t>diode phát quang</w:t>
      </w:r>
      <w:r w:rsidRPr="009461C0">
        <w:rPr>
          <w:rFonts w:ascii="Times New Roman" w:hAnsi="Times New Roman" w:cs="Times New Roman"/>
          <w:sz w:val="26"/>
          <w:szCs w:val="26"/>
          <w:shd w:val="clear" w:color="auto" w:fill="FFFFFF"/>
        </w:rPr>
        <w:t xml:space="preserve"> là các diode có khả năng phát ra ánh sáng hay tia hồng ngoại, tử ngoại. Cũng giống như diode, LED được cấu tạo từ một khối bán dẫn loại p ghép với một khối bán dẫn loại n.</w:t>
      </w:r>
    </w:p>
    <w:p w:rsidR="00740FC4" w:rsidRPr="009461C0" w:rsidRDefault="00740FC4" w:rsidP="007529FC">
      <w:pPr>
        <w:pStyle w:val="NoSpacing"/>
        <w:spacing w:before="120" w:after="120"/>
        <w:ind w:left="360"/>
        <w:rPr>
          <w:rFonts w:ascii="Times New Roman" w:hAnsi="Times New Roman" w:cs="Times New Roman"/>
          <w:sz w:val="26"/>
          <w:szCs w:val="26"/>
          <w:shd w:val="clear" w:color="auto" w:fill="FFFFFF"/>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numPr>
          <w:ilvl w:val="0"/>
          <w:numId w:val="3"/>
        </w:numPr>
        <w:spacing w:before="120" w:after="120"/>
        <w:rPr>
          <w:rFonts w:ascii="Times New Roman" w:hAnsi="Times New Roman" w:cs="Times New Roman"/>
          <w:sz w:val="26"/>
          <w:szCs w:val="26"/>
          <w:shd w:val="clear" w:color="auto" w:fill="FFFFFF"/>
        </w:rPr>
      </w:pPr>
      <w:r w:rsidRPr="009461C0">
        <w:rPr>
          <w:rFonts w:ascii="Times New Roman" w:hAnsi="Times New Roman" w:cs="Times New Roman"/>
          <w:b/>
          <w:color w:val="538135" w:themeColor="accent6" w:themeShade="BF"/>
          <w:sz w:val="26"/>
          <w:szCs w:val="26"/>
        </w:rPr>
        <w:lastRenderedPageBreak/>
        <w:t xml:space="preserve">Laser (LD): </w:t>
      </w:r>
      <w:r w:rsidRPr="009461C0">
        <w:rPr>
          <w:rFonts w:ascii="Times New Roman" w:hAnsi="Times New Roman" w:cs="Times New Roman"/>
          <w:sz w:val="26"/>
          <w:szCs w:val="26"/>
        </w:rPr>
        <w:t xml:space="preserve">laser diode- Diode phát quang nhờ bức xạ cưỡng bức </w:t>
      </w:r>
      <w:r w:rsidRPr="009461C0">
        <w:rPr>
          <w:rFonts w:ascii="Times New Roman" w:hAnsi="Times New Roman" w:cs="Times New Roman"/>
          <w:b/>
          <w:bCs/>
          <w:sz w:val="26"/>
          <w:szCs w:val="26"/>
          <w:shd w:val="clear" w:color="auto" w:fill="FFFFFF"/>
        </w:rPr>
        <w:t>Laser</w:t>
      </w:r>
      <w:r w:rsidRPr="009461C0">
        <w:rPr>
          <w:rFonts w:ascii="Times New Roman" w:hAnsi="Times New Roman" w:cs="Times New Roman"/>
          <w:sz w:val="26"/>
          <w:szCs w:val="26"/>
          <w:shd w:val="clear" w:color="auto" w:fill="FFFFFF"/>
        </w:rPr>
        <w:t> (đọc là </w:t>
      </w:r>
      <w:r w:rsidRPr="009461C0">
        <w:rPr>
          <w:rFonts w:ascii="Times New Roman" w:hAnsi="Times New Roman" w:cs="Times New Roman"/>
          <w:b/>
          <w:bCs/>
          <w:sz w:val="26"/>
          <w:szCs w:val="26"/>
          <w:shd w:val="clear" w:color="auto" w:fill="FFFFFF"/>
        </w:rPr>
        <w:t>la-de, la-ze</w:t>
      </w:r>
      <w:r w:rsidRPr="009461C0">
        <w:rPr>
          <w:rFonts w:ascii="Times New Roman" w:hAnsi="Times New Roman" w:cs="Times New Roman"/>
          <w:sz w:val="26"/>
          <w:szCs w:val="26"/>
          <w:shd w:val="clear" w:color="auto" w:fill="FFFFFF"/>
        </w:rPr>
        <w:t> hoặc </w:t>
      </w:r>
      <w:r w:rsidRPr="009461C0">
        <w:rPr>
          <w:rFonts w:ascii="Times New Roman" w:hAnsi="Times New Roman" w:cs="Times New Roman"/>
          <w:b/>
          <w:bCs/>
          <w:sz w:val="26"/>
          <w:szCs w:val="26"/>
          <w:shd w:val="clear" w:color="auto" w:fill="FFFFFF"/>
        </w:rPr>
        <w:t>lây-dơ</w:t>
      </w:r>
      <w:r w:rsidRPr="009461C0">
        <w:rPr>
          <w:rFonts w:ascii="Times New Roman" w:hAnsi="Times New Roman" w:cs="Times New Roman"/>
          <w:sz w:val="26"/>
          <w:szCs w:val="26"/>
          <w:shd w:val="clear" w:color="auto" w:fill="FFFFFF"/>
        </w:rPr>
        <w:t>) là tên viết tắt của cụm từ </w:t>
      </w:r>
      <w:r w:rsidRPr="009461C0">
        <w:rPr>
          <w:rFonts w:ascii="Times New Roman" w:hAnsi="Times New Roman" w:cs="Times New Roman"/>
          <w:b/>
          <w:bCs/>
          <w:iCs/>
          <w:sz w:val="26"/>
          <w:szCs w:val="26"/>
          <w:shd w:val="clear" w:color="auto" w:fill="FFFFFF"/>
        </w:rPr>
        <w:t>L</w:t>
      </w:r>
      <w:r w:rsidRPr="009461C0">
        <w:rPr>
          <w:rFonts w:ascii="Times New Roman" w:hAnsi="Times New Roman" w:cs="Times New Roman"/>
          <w:iCs/>
          <w:sz w:val="26"/>
          <w:szCs w:val="26"/>
          <w:shd w:val="clear" w:color="auto" w:fill="FFFFFF"/>
        </w:rPr>
        <w:t>ight </w:t>
      </w:r>
      <w:r w:rsidRPr="009461C0">
        <w:rPr>
          <w:rFonts w:ascii="Times New Roman" w:hAnsi="Times New Roman" w:cs="Times New Roman"/>
          <w:b/>
          <w:bCs/>
          <w:iCs/>
          <w:sz w:val="26"/>
          <w:szCs w:val="26"/>
          <w:shd w:val="clear" w:color="auto" w:fill="FFFFFF"/>
        </w:rPr>
        <w:t>A</w:t>
      </w:r>
      <w:r w:rsidRPr="009461C0">
        <w:rPr>
          <w:rFonts w:ascii="Times New Roman" w:hAnsi="Times New Roman" w:cs="Times New Roman"/>
          <w:iCs/>
          <w:sz w:val="26"/>
          <w:szCs w:val="26"/>
          <w:shd w:val="clear" w:color="auto" w:fill="FFFFFF"/>
        </w:rPr>
        <w:t>mplification by </w:t>
      </w:r>
      <w:r w:rsidRPr="009461C0">
        <w:rPr>
          <w:rFonts w:ascii="Times New Roman" w:hAnsi="Times New Roman" w:cs="Times New Roman"/>
          <w:b/>
          <w:bCs/>
          <w:iCs/>
          <w:sz w:val="26"/>
          <w:szCs w:val="26"/>
          <w:shd w:val="clear" w:color="auto" w:fill="FFFFFF"/>
        </w:rPr>
        <w:t>S</w:t>
      </w:r>
      <w:r w:rsidRPr="009461C0">
        <w:rPr>
          <w:rFonts w:ascii="Times New Roman" w:hAnsi="Times New Roman" w:cs="Times New Roman"/>
          <w:iCs/>
          <w:sz w:val="26"/>
          <w:szCs w:val="26"/>
          <w:shd w:val="clear" w:color="auto" w:fill="FFFFFF"/>
        </w:rPr>
        <w:t>timulated </w:t>
      </w:r>
      <w:r w:rsidRPr="009461C0">
        <w:rPr>
          <w:rFonts w:ascii="Times New Roman" w:hAnsi="Times New Roman" w:cs="Times New Roman"/>
          <w:b/>
          <w:bCs/>
          <w:iCs/>
          <w:sz w:val="26"/>
          <w:szCs w:val="26"/>
          <w:shd w:val="clear" w:color="auto" w:fill="FFFFFF"/>
        </w:rPr>
        <w:t>E</w:t>
      </w:r>
      <w:r w:rsidRPr="009461C0">
        <w:rPr>
          <w:rFonts w:ascii="Times New Roman" w:hAnsi="Times New Roman" w:cs="Times New Roman"/>
          <w:iCs/>
          <w:sz w:val="26"/>
          <w:szCs w:val="26"/>
          <w:shd w:val="clear" w:color="auto" w:fill="FFFFFF"/>
        </w:rPr>
        <w:t>mission of </w:t>
      </w:r>
      <w:r w:rsidRPr="009461C0">
        <w:rPr>
          <w:rFonts w:ascii="Times New Roman" w:hAnsi="Times New Roman" w:cs="Times New Roman"/>
          <w:b/>
          <w:bCs/>
          <w:iCs/>
          <w:sz w:val="26"/>
          <w:szCs w:val="26"/>
          <w:shd w:val="clear" w:color="auto" w:fill="FFFFFF"/>
        </w:rPr>
        <w:t>R</w:t>
      </w:r>
      <w:r w:rsidRPr="009461C0">
        <w:rPr>
          <w:rFonts w:ascii="Times New Roman" w:hAnsi="Times New Roman" w:cs="Times New Roman"/>
          <w:iCs/>
          <w:sz w:val="26"/>
          <w:szCs w:val="26"/>
          <w:shd w:val="clear" w:color="auto" w:fill="FFFFFF"/>
        </w:rPr>
        <w:t>adiation</w:t>
      </w:r>
      <w:r w:rsidRPr="009461C0">
        <w:rPr>
          <w:rFonts w:ascii="Times New Roman" w:hAnsi="Times New Roman" w:cs="Times New Roman"/>
          <w:sz w:val="26"/>
          <w:szCs w:val="26"/>
          <w:shd w:val="clear" w:color="auto" w:fill="FFFFFF"/>
        </w:rPr>
        <w:t> trong tiếng Anh, có nghĩa là "khuếch đại ánh sáng bằng phát xạ kích thích".</w:t>
      </w: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rmalWeb"/>
        <w:numPr>
          <w:ilvl w:val="0"/>
          <w:numId w:val="3"/>
        </w:numPr>
        <w:shd w:val="clear" w:color="auto" w:fill="FFFFFF"/>
        <w:spacing w:before="120" w:beforeAutospacing="0" w:after="120" w:afterAutospacing="0"/>
        <w:rPr>
          <w:sz w:val="26"/>
          <w:szCs w:val="26"/>
        </w:rPr>
      </w:pPr>
      <w:r w:rsidRPr="009461C0">
        <w:rPr>
          <w:b/>
          <w:color w:val="538135" w:themeColor="accent6" w:themeShade="BF"/>
          <w:sz w:val="26"/>
          <w:szCs w:val="26"/>
        </w:rPr>
        <w:t>Photodiode: Diode quang (cảm quang):</w:t>
      </w:r>
      <w:r w:rsidRPr="009461C0">
        <w:rPr>
          <w:color w:val="538135" w:themeColor="accent6" w:themeShade="BF"/>
          <w:sz w:val="26"/>
          <w:szCs w:val="26"/>
        </w:rPr>
        <w:t xml:space="preserve"> </w:t>
      </w:r>
      <w:r w:rsidRPr="009461C0">
        <w:rPr>
          <w:b/>
          <w:bCs/>
          <w:sz w:val="26"/>
          <w:szCs w:val="26"/>
        </w:rPr>
        <w:t>Diode quang</w:t>
      </w:r>
      <w:r w:rsidRPr="009461C0">
        <w:rPr>
          <w:sz w:val="26"/>
          <w:szCs w:val="26"/>
        </w:rPr>
        <w:t> hay </w:t>
      </w:r>
      <w:r w:rsidRPr="009461C0">
        <w:rPr>
          <w:iCs/>
          <w:sz w:val="26"/>
          <w:szCs w:val="26"/>
        </w:rPr>
        <w:t>Photo</w:t>
      </w:r>
      <w:r w:rsidRPr="009461C0">
        <w:rPr>
          <w:sz w:val="26"/>
          <w:szCs w:val="26"/>
        </w:rPr>
        <w:t>diode là một loại </w:t>
      </w:r>
      <w:r w:rsidRPr="009461C0">
        <w:rPr>
          <w:iCs/>
          <w:sz w:val="26"/>
          <w:szCs w:val="26"/>
        </w:rPr>
        <w:t>diode bán dẫn</w:t>
      </w:r>
      <w:r w:rsidRPr="009461C0">
        <w:rPr>
          <w:sz w:val="26"/>
          <w:szCs w:val="26"/>
        </w:rPr>
        <w:t> thực hiện chuyển đổi photon thành điện tích theo hiệu ứng quang điện. Các photon có thể là ở vùng phổ ánh sáng nhìn thấy, hồng ngoại, tử ngoại, tia X, tia gamma. Khi photon xâm nhập lớp hoạt động của photodiode là </w:t>
      </w:r>
      <w:r w:rsidRPr="009461C0">
        <w:rPr>
          <w:iCs/>
          <w:sz w:val="26"/>
          <w:szCs w:val="26"/>
        </w:rPr>
        <w:t>tiếp giáp p-n</w:t>
      </w:r>
      <w:r w:rsidRPr="009461C0">
        <w:rPr>
          <w:sz w:val="26"/>
          <w:szCs w:val="26"/>
        </w:rPr>
        <w:t> hoặc </w:t>
      </w:r>
      <w:r w:rsidRPr="009461C0">
        <w:rPr>
          <w:iCs/>
          <w:sz w:val="26"/>
          <w:szCs w:val="26"/>
        </w:rPr>
        <w:t>cấu trúc PIN</w:t>
      </w:r>
      <w:r w:rsidRPr="009461C0">
        <w:rPr>
          <w:sz w:val="26"/>
          <w:szCs w:val="26"/>
        </w:rPr>
        <w:t>, sẽ tạo ra điện tích làm phát sinh dòng điện. Tùy theo cách thức chế tạo, mà dòng điện này nhỏ và photodiode dùng làm </w:t>
      </w:r>
      <w:r w:rsidRPr="009461C0">
        <w:rPr>
          <w:iCs/>
          <w:sz w:val="26"/>
          <w:szCs w:val="26"/>
        </w:rPr>
        <w:t>cảm biến photon</w:t>
      </w:r>
      <w:r w:rsidRPr="009461C0">
        <w:rPr>
          <w:sz w:val="26"/>
          <w:szCs w:val="26"/>
        </w:rPr>
        <w:t>, hay dòng điện đủ lớn để làm nguồn điện như trong </w:t>
      </w:r>
      <w:r w:rsidRPr="009461C0">
        <w:rPr>
          <w:iCs/>
          <w:sz w:val="26"/>
          <w:szCs w:val="26"/>
        </w:rPr>
        <w:t>pin mặt trời</w:t>
      </w:r>
    </w:p>
    <w:p w:rsidR="00740FC4" w:rsidRPr="009461C0" w:rsidRDefault="00740FC4" w:rsidP="007529FC">
      <w:pPr>
        <w:shd w:val="clear" w:color="auto" w:fill="FFFFFF"/>
        <w:spacing w:before="120" w:after="120" w:line="240" w:lineRule="auto"/>
        <w:rPr>
          <w:rFonts w:eastAsia="Times New Roman" w:cs="Times New Roman"/>
          <w:szCs w:val="26"/>
        </w:rPr>
      </w:pPr>
    </w:p>
    <w:p w:rsidR="00740FC4" w:rsidRPr="009461C0" w:rsidRDefault="00740FC4" w:rsidP="007529FC">
      <w:pPr>
        <w:pStyle w:val="NoSpacing"/>
        <w:numPr>
          <w:ilvl w:val="0"/>
          <w:numId w:val="3"/>
        </w:numPr>
        <w:spacing w:before="120" w:after="120"/>
        <w:rPr>
          <w:rFonts w:ascii="Times New Roman" w:hAnsi="Times New Roman" w:cs="Times New Roman"/>
          <w:sz w:val="26"/>
          <w:szCs w:val="26"/>
        </w:rPr>
      </w:pPr>
      <w:r w:rsidRPr="009461C0">
        <w:rPr>
          <w:rFonts w:ascii="Times New Roman" w:hAnsi="Times New Roman" w:cs="Times New Roman"/>
          <w:b/>
          <w:color w:val="538135" w:themeColor="accent6" w:themeShade="BF"/>
          <w:sz w:val="26"/>
          <w:szCs w:val="26"/>
        </w:rPr>
        <w:t>Pin mặt trời, photovoltaic cell, PV array hoặc panel:</w:t>
      </w:r>
      <w:r w:rsidRPr="009461C0">
        <w:rPr>
          <w:rFonts w:ascii="Times New Roman" w:hAnsi="Times New Roman" w:cs="Times New Roman"/>
          <w:sz w:val="26"/>
          <w:szCs w:val="26"/>
        </w:rPr>
        <w:t xml:space="preserve"> biến ánh sáng thành điện tích </w:t>
      </w:r>
      <w:r w:rsidRPr="009461C0">
        <w:rPr>
          <w:rFonts w:ascii="Times New Roman" w:hAnsi="Times New Roman" w:cs="Times New Roman"/>
          <w:b/>
          <w:bCs/>
          <w:sz w:val="26"/>
          <w:szCs w:val="26"/>
          <w:shd w:val="clear" w:color="auto" w:fill="FFFFFF"/>
        </w:rPr>
        <w:t>Pin Mặt trời</w:t>
      </w:r>
      <w:r w:rsidRPr="009461C0">
        <w:rPr>
          <w:rFonts w:ascii="Times New Roman" w:hAnsi="Times New Roman" w:cs="Times New Roman"/>
          <w:sz w:val="26"/>
          <w:szCs w:val="26"/>
          <w:shd w:val="clear" w:color="auto" w:fill="FFFFFF"/>
        </w:rPr>
        <w:t>, </w:t>
      </w:r>
      <w:r w:rsidRPr="009461C0">
        <w:rPr>
          <w:rFonts w:ascii="Times New Roman" w:hAnsi="Times New Roman" w:cs="Times New Roman"/>
          <w:b/>
          <w:bCs/>
          <w:sz w:val="26"/>
          <w:szCs w:val="26"/>
          <w:shd w:val="clear" w:color="auto" w:fill="FFFFFF"/>
        </w:rPr>
        <w:t>tấm năng lượng mặt trời</w:t>
      </w:r>
      <w:r w:rsidRPr="009461C0">
        <w:rPr>
          <w:rFonts w:ascii="Times New Roman" w:hAnsi="Times New Roman" w:cs="Times New Roman"/>
          <w:sz w:val="26"/>
          <w:szCs w:val="26"/>
          <w:shd w:val="clear" w:color="auto" w:fill="FFFFFF"/>
        </w:rPr>
        <w:t> hay </w:t>
      </w:r>
      <w:r w:rsidRPr="009461C0">
        <w:rPr>
          <w:rFonts w:ascii="Times New Roman" w:hAnsi="Times New Roman" w:cs="Times New Roman"/>
          <w:b/>
          <w:bCs/>
          <w:sz w:val="26"/>
          <w:szCs w:val="26"/>
          <w:shd w:val="clear" w:color="auto" w:fill="FFFFFF"/>
        </w:rPr>
        <w:t>tấm quang điện</w:t>
      </w:r>
      <w:r w:rsidRPr="009461C0">
        <w:rPr>
          <w:rFonts w:ascii="Times New Roman" w:hAnsi="Times New Roman" w:cs="Times New Roman"/>
          <w:sz w:val="26"/>
          <w:szCs w:val="26"/>
          <w:shd w:val="clear" w:color="auto" w:fill="FFFFFF"/>
        </w:rPr>
        <w:t> (Solar panel) bao gồm nhiều tế bào quang điện (solar cells) - là </w:t>
      </w:r>
      <w:r w:rsidRPr="009461C0">
        <w:rPr>
          <w:rFonts w:ascii="Times New Roman" w:hAnsi="Times New Roman" w:cs="Times New Roman"/>
          <w:iCs/>
          <w:sz w:val="26"/>
          <w:szCs w:val="26"/>
          <w:shd w:val="clear" w:color="auto" w:fill="FFFFFF"/>
        </w:rPr>
        <w:t>phần tử bán dẫn</w:t>
      </w:r>
      <w:r w:rsidRPr="009461C0">
        <w:rPr>
          <w:rFonts w:ascii="Times New Roman" w:hAnsi="Times New Roman" w:cs="Times New Roman"/>
          <w:sz w:val="26"/>
          <w:szCs w:val="26"/>
          <w:shd w:val="clear" w:color="auto" w:fill="FFFFFF"/>
        </w:rPr>
        <w:t> có chứa trên bề mặt một số lượng lớn các cảm biến ánh sáng là </w:t>
      </w:r>
      <w:r w:rsidRPr="009461C0">
        <w:rPr>
          <w:rFonts w:ascii="Times New Roman" w:hAnsi="Times New Roman" w:cs="Times New Roman"/>
          <w:iCs/>
          <w:sz w:val="26"/>
          <w:szCs w:val="26"/>
          <w:shd w:val="clear" w:color="auto" w:fill="FFFFFF"/>
        </w:rPr>
        <w:t>điốt quang</w:t>
      </w:r>
      <w:r w:rsidRPr="009461C0">
        <w:rPr>
          <w:rFonts w:ascii="Times New Roman" w:hAnsi="Times New Roman" w:cs="Times New Roman"/>
          <w:sz w:val="26"/>
          <w:szCs w:val="26"/>
          <w:shd w:val="clear" w:color="auto" w:fill="FFFFFF"/>
        </w:rPr>
        <w:t>, thực hiện biến đổi năng lượng ánh sáng thành năng lượng điện. Cường độ dòng điện, hiệu điện thế hoặc điện trở của pin mặt trời thay đổi phụ thuộc bởi lượng ánh sáng chiếu lên chúng. Tế bào quang điện được ghép lại thành khối để trở thành pin mặt trời (thông thường 60 hoặc 72 tế bào quang điện trên một tấm pin mặt trời). Tế bào quang điện có khả năng hoạt động dưới ánh sáng mặt trời hoặc ánh sáng nhân tạo. Chúng có thể được dùng như cảm biến ánh sáng (ví dụ cảm biến hồng ngoại), hoặc các phát xạ điện từ gần ngưỡng ánh sáng nhìn thấy hoặc đo cường độ ánh sáng.</w:t>
      </w:r>
    </w:p>
    <w:p w:rsidR="00740FC4" w:rsidRPr="009461C0" w:rsidRDefault="00740FC4" w:rsidP="007529FC">
      <w:pPr>
        <w:pStyle w:val="NoSpacing"/>
        <w:spacing w:before="120" w:after="120"/>
        <w:rPr>
          <w:rFonts w:ascii="Times New Roman" w:hAnsi="Times New Roman" w:cs="Times New Roman"/>
          <w:sz w:val="26"/>
          <w:szCs w:val="26"/>
        </w:rPr>
      </w:pPr>
    </w:p>
    <w:p w:rsidR="00740FC4" w:rsidRPr="009461C0" w:rsidRDefault="00740FC4" w:rsidP="007529FC">
      <w:pPr>
        <w:pStyle w:val="NormalWeb"/>
        <w:numPr>
          <w:ilvl w:val="0"/>
          <w:numId w:val="4"/>
        </w:numPr>
        <w:shd w:val="clear" w:color="auto" w:fill="FFFFFF"/>
        <w:spacing w:before="120" w:beforeAutospacing="0" w:after="120" w:afterAutospacing="0"/>
        <w:rPr>
          <w:sz w:val="26"/>
          <w:szCs w:val="26"/>
        </w:rPr>
      </w:pPr>
      <w:r w:rsidRPr="009461C0">
        <w:rPr>
          <w:noProof/>
          <w:color w:val="FF0000"/>
          <w:sz w:val="26"/>
          <w:szCs w:val="26"/>
        </w:rPr>
        <w:lastRenderedPageBreak/>
        <w:drawing>
          <wp:anchor distT="0" distB="0" distL="114300" distR="114300" simplePos="0" relativeHeight="251662336" behindDoc="1" locked="0" layoutInCell="1" allowOverlap="1" wp14:anchorId="29F19239" wp14:editId="33836BDA">
            <wp:simplePos x="0" y="0"/>
            <wp:positionH relativeFrom="page">
              <wp:posOffset>1303020</wp:posOffset>
            </wp:positionH>
            <wp:positionV relativeFrom="paragraph">
              <wp:posOffset>850900</wp:posOffset>
            </wp:positionV>
            <wp:extent cx="2797175" cy="2827020"/>
            <wp:effectExtent l="0" t="0" r="3175" b="0"/>
            <wp:wrapSquare wrapText="bothSides"/>
            <wp:docPr id="2" name="Picture 2" descr="https://upload.wikimedia.org/wikipedia/commons/thumb/8/89/Transistor_-_1.jpg/200px-Transistor_-_1.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8/89/Transistor_-_1.jpg/200px-Transistor_-_1.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7175" cy="28270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461C0">
        <w:rPr>
          <w:b/>
          <w:bCs/>
          <w:color w:val="FF0000"/>
          <w:sz w:val="26"/>
          <w:szCs w:val="26"/>
        </w:rPr>
        <w:t xml:space="preserve">Transistor </w:t>
      </w:r>
      <w:r w:rsidRPr="009461C0">
        <w:rPr>
          <w:color w:val="FF0000"/>
          <w:sz w:val="26"/>
          <w:szCs w:val="26"/>
        </w:rPr>
        <w:t xml:space="preserve">: </w:t>
      </w:r>
      <w:r w:rsidRPr="009461C0">
        <w:rPr>
          <w:b/>
          <w:bCs/>
          <w:sz w:val="26"/>
          <w:szCs w:val="26"/>
        </w:rPr>
        <w:t>Transistor</w:t>
      </w:r>
      <w:r w:rsidRPr="009461C0">
        <w:rPr>
          <w:sz w:val="26"/>
          <w:szCs w:val="26"/>
        </w:rPr>
        <w:t> là một loại </w:t>
      </w:r>
      <w:r w:rsidRPr="009461C0">
        <w:rPr>
          <w:iCs/>
          <w:sz w:val="26"/>
          <w:szCs w:val="26"/>
        </w:rPr>
        <w:t>linh kiện bán dẫn chủ động</w:t>
      </w:r>
      <w:r w:rsidRPr="009461C0">
        <w:rPr>
          <w:sz w:val="26"/>
          <w:szCs w:val="26"/>
        </w:rPr>
        <w:t>, thường được sử dụng như một phần tử khuếch đại hoặc một khóa điện tử.Transistor nằm trong khối đơn vị cơ bản tạo thành một cấu trúc mạch ở máy tính điện tử và tất cả các thiết bị điện tử hiện đại khác. Vì đáp ứng nhanh và chính xác nên các transistor được sử dụng trong nhiều ứng dụng tương tự và số, như khuếch đại, đóng cắt, điều chỉnh điện áp, điều khiển tín hiệu, và tạo dao động. Transistor cũng được kết hợp thành mạch tích hợp (IC), có thể tích hợp tới một tỷ transistor trên một diện tích nhỏ.Cũng giống như diode, transistor được tạo thành từ hai chất bán dẫn điện. Khi ghép một bán dẫn điện âm nằm giữa hai bán dẫn điện dương ta được một PNP Transistor. Khi ghép một bán dẫn điện dương nằm giữa hai bán dẫn điện âm ta được một NPN Transistor.Tên gọi Transistor là từ ghép trong tiếng Anh của "Transfer" và "resistor", tức điện trở chuyển đổi, do John R. Pierce đặt năm 1948 sau khi nó ra đời.</w:t>
      </w:r>
      <w:r w:rsidRPr="009461C0">
        <w:rPr>
          <w:sz w:val="26"/>
          <w:szCs w:val="26"/>
          <w:vertAlign w:val="superscript"/>
        </w:rPr>
        <w:t>[1]</w:t>
      </w:r>
      <w:r w:rsidRPr="009461C0">
        <w:rPr>
          <w:sz w:val="26"/>
          <w:szCs w:val="26"/>
        </w:rPr>
        <w:t> Nó có hàm ý rằng thực hiện khuếch đại thông qua chuyển đổi điện trở, khác với khuếch đại đèn điện tử điều khiển dòng qua đèn thịnh hành thời kỳ đó</w:t>
      </w:r>
    </w:p>
    <w:p w:rsidR="00740FC4" w:rsidRPr="009461C0" w:rsidRDefault="00740FC4" w:rsidP="007529FC">
      <w:pPr>
        <w:pStyle w:val="NoSpacing"/>
        <w:spacing w:before="120" w:after="120"/>
        <w:rPr>
          <w:rFonts w:ascii="Times New Roman" w:hAnsi="Times New Roman" w:cs="Times New Roman"/>
          <w:b/>
          <w:bCs/>
          <w:sz w:val="26"/>
          <w:szCs w:val="26"/>
        </w:rPr>
      </w:pPr>
    </w:p>
    <w:p w:rsidR="00740FC4" w:rsidRPr="009461C0" w:rsidRDefault="00740FC4" w:rsidP="007529FC">
      <w:pPr>
        <w:pStyle w:val="NoSpacing"/>
        <w:spacing w:before="120" w:after="120"/>
        <w:rPr>
          <w:rFonts w:ascii="Times New Roman" w:eastAsia="Times New Roman" w:hAnsi="Times New Roman" w:cs="Times New Roman"/>
          <w:sz w:val="26"/>
          <w:szCs w:val="26"/>
        </w:rPr>
      </w:pPr>
    </w:p>
    <w:p w:rsidR="00740FC4" w:rsidRPr="009461C0" w:rsidRDefault="00740FC4" w:rsidP="007529FC">
      <w:pPr>
        <w:pStyle w:val="NoSpacing"/>
        <w:numPr>
          <w:ilvl w:val="0"/>
          <w:numId w:val="4"/>
        </w:numPr>
        <w:spacing w:before="120" w:after="120"/>
        <w:rPr>
          <w:rFonts w:ascii="Times New Roman" w:hAnsi="Times New Roman" w:cs="Times New Roman"/>
          <w:sz w:val="26"/>
          <w:szCs w:val="26"/>
        </w:rPr>
      </w:pPr>
      <w:r w:rsidRPr="009461C0">
        <w:rPr>
          <w:rFonts w:ascii="Times New Roman" w:hAnsi="Times New Roman" w:cs="Times New Roman"/>
          <w:b/>
          <w:color w:val="FF0000"/>
          <w:sz w:val="26"/>
          <w:szCs w:val="26"/>
        </w:rPr>
        <w:t>Transistor gồm có</w:t>
      </w:r>
      <w:r w:rsidRPr="009461C0">
        <w:rPr>
          <w:rFonts w:ascii="Times New Roman" w:hAnsi="Times New Roman" w:cs="Times New Roman"/>
          <w:color w:val="FF0000"/>
          <w:sz w:val="26"/>
          <w:szCs w:val="26"/>
        </w:rPr>
        <w:t xml:space="preserve"> </w:t>
      </w:r>
      <w:r w:rsidRPr="009461C0">
        <w:rPr>
          <w:rFonts w:ascii="Times New Roman" w:hAnsi="Times New Roman" w:cs="Times New Roman"/>
          <w:b/>
          <w:color w:val="FF0000"/>
          <w:sz w:val="26"/>
          <w:szCs w:val="26"/>
        </w:rPr>
        <w:t xml:space="preserve">: </w:t>
      </w:r>
    </w:p>
    <w:p w:rsidR="00740FC4" w:rsidRPr="009461C0" w:rsidRDefault="00740FC4" w:rsidP="007529FC">
      <w:pPr>
        <w:pStyle w:val="NoSpacing"/>
        <w:numPr>
          <w:ilvl w:val="0"/>
          <w:numId w:val="5"/>
        </w:numPr>
        <w:spacing w:before="120" w:after="120"/>
        <w:rPr>
          <w:rFonts w:ascii="Times New Roman" w:hAnsi="Times New Roman" w:cs="Times New Roman"/>
          <w:sz w:val="26"/>
          <w:szCs w:val="26"/>
        </w:rPr>
      </w:pPr>
      <w:r w:rsidRPr="009461C0">
        <w:rPr>
          <w:rFonts w:ascii="Times New Roman" w:hAnsi="Times New Roman" w:cs="Times New Roman"/>
          <w:b/>
          <w:color w:val="538135" w:themeColor="accent6" w:themeShade="BF"/>
          <w:sz w:val="26"/>
          <w:szCs w:val="26"/>
        </w:rPr>
        <w:t xml:space="preserve">Transistor lưỡng cực (BJT, hoặc gọn là "transistor") – NPN hoặc PNP </w:t>
      </w:r>
      <w:r w:rsidRPr="009461C0">
        <w:rPr>
          <w:rFonts w:ascii="Times New Roman" w:hAnsi="Times New Roman" w:cs="Times New Roman"/>
          <w:b/>
          <w:color w:val="538135" w:themeColor="accent6" w:themeShade="BF"/>
          <w:sz w:val="26"/>
          <w:szCs w:val="26"/>
          <w:shd w:val="clear" w:color="auto" w:fill="FFFFFF"/>
        </w:rPr>
        <w:t>viết tắt theo tiếng Anh là </w:t>
      </w:r>
      <w:r w:rsidRPr="009461C0">
        <w:rPr>
          <w:rFonts w:ascii="Times New Roman" w:hAnsi="Times New Roman" w:cs="Times New Roman"/>
          <w:b/>
          <w:bCs/>
          <w:color w:val="538135" w:themeColor="accent6" w:themeShade="BF"/>
          <w:sz w:val="26"/>
          <w:szCs w:val="26"/>
          <w:shd w:val="clear" w:color="auto" w:fill="FFFFFF"/>
        </w:rPr>
        <w:t>BJT</w:t>
      </w:r>
      <w:r w:rsidRPr="009461C0">
        <w:rPr>
          <w:rFonts w:ascii="Times New Roman" w:hAnsi="Times New Roman" w:cs="Times New Roman"/>
          <w:b/>
          <w:color w:val="538135" w:themeColor="accent6" w:themeShade="BF"/>
          <w:sz w:val="26"/>
          <w:szCs w:val="26"/>
          <w:shd w:val="clear" w:color="auto" w:fill="FFFFFF"/>
        </w:rPr>
        <w:t> (</w:t>
      </w:r>
      <w:r w:rsidRPr="009461C0">
        <w:rPr>
          <w:rFonts w:ascii="Times New Roman" w:hAnsi="Times New Roman" w:cs="Times New Roman"/>
          <w:b/>
          <w:i/>
          <w:iCs/>
          <w:color w:val="538135" w:themeColor="accent6" w:themeShade="BF"/>
          <w:sz w:val="26"/>
          <w:szCs w:val="26"/>
          <w:shd w:val="clear" w:color="auto" w:fill="FFFFFF"/>
        </w:rPr>
        <w:t>Bipolar junction transistor</w:t>
      </w:r>
      <w:r w:rsidRPr="009461C0">
        <w:rPr>
          <w:rFonts w:ascii="Times New Roman" w:hAnsi="Times New Roman" w:cs="Times New Roman"/>
          <w:b/>
          <w:color w:val="538135" w:themeColor="accent6" w:themeShade="BF"/>
          <w:sz w:val="26"/>
          <w:szCs w:val="26"/>
          <w:shd w:val="clear" w:color="auto" w:fill="FFFFFF"/>
        </w:rPr>
        <w:t>)</w:t>
      </w:r>
      <w:r w:rsidRPr="009461C0">
        <w:rPr>
          <w:rFonts w:ascii="Times New Roman" w:hAnsi="Times New Roman" w:cs="Times New Roman"/>
          <w:sz w:val="26"/>
          <w:szCs w:val="26"/>
          <w:shd w:val="clear" w:color="auto" w:fill="FFFFFF"/>
        </w:rPr>
        <w:t xml:space="preserve"> là loại linh kiện bán dẫn có cấu trúc 2 tiếp xúc của 3 khối chất bán dẫn có đặc tính dẫn điện khác nhau. Từ ba khối có ba điện cực nối ra. Ở giữa là cực nền (base) ký hiệu B, hai bên là cực phát (emitter) ký hiệu E, và cực thu (collector) ký hiệu C. Đây là một linh kiện vô cùng quan trọng và có nhiều ứng dụng trong kỹ thuật điện tử. Chúng được phát minh vào năm 1948.</w:t>
      </w:r>
    </w:p>
    <w:p w:rsidR="00740FC4" w:rsidRPr="009461C0" w:rsidRDefault="00740FC4" w:rsidP="007529FC">
      <w:pPr>
        <w:pStyle w:val="NoSpacing"/>
        <w:numPr>
          <w:ilvl w:val="0"/>
          <w:numId w:val="5"/>
        </w:numPr>
        <w:spacing w:before="120" w:after="120"/>
        <w:rPr>
          <w:rFonts w:ascii="Times New Roman" w:hAnsi="Times New Roman" w:cs="Times New Roman"/>
          <w:sz w:val="26"/>
          <w:szCs w:val="26"/>
        </w:rPr>
      </w:pPr>
      <w:r w:rsidRPr="009461C0">
        <w:rPr>
          <w:rFonts w:ascii="Times New Roman" w:hAnsi="Times New Roman" w:cs="Times New Roman"/>
          <w:b/>
          <w:color w:val="538135" w:themeColor="accent6" w:themeShade="BF"/>
          <w:sz w:val="26"/>
          <w:szCs w:val="26"/>
        </w:rPr>
        <w:t>Phototransistor:</w:t>
      </w:r>
      <w:r w:rsidRPr="009461C0">
        <w:rPr>
          <w:rFonts w:ascii="Times New Roman" w:hAnsi="Times New Roman" w:cs="Times New Roman"/>
          <w:sz w:val="26"/>
          <w:szCs w:val="26"/>
        </w:rPr>
        <w:t xml:space="preserve"> transistor có cửa sổ ở vỏ để ánh sáng chiếu được vào base, dùng như Photodiode. </w:t>
      </w:r>
      <w:r w:rsidRPr="009461C0">
        <w:rPr>
          <w:rFonts w:ascii="Times New Roman" w:hAnsi="Times New Roman" w:cs="Times New Roman"/>
          <w:i/>
          <w:iCs/>
          <w:sz w:val="26"/>
          <w:szCs w:val="26"/>
          <w:shd w:val="clear" w:color="auto" w:fill="FFFFFF"/>
        </w:rPr>
        <w:t>Phototransistor</w:t>
      </w:r>
      <w:r w:rsidRPr="009461C0">
        <w:rPr>
          <w:rFonts w:ascii="Times New Roman" w:hAnsi="Times New Roman" w:cs="Times New Roman"/>
          <w:sz w:val="26"/>
          <w:szCs w:val="26"/>
          <w:shd w:val="clear" w:color="auto" w:fill="FFFFFF"/>
        </w:rPr>
        <w:t>à transistor đóng vỏ có cửa trong suốt để photon xâm nhập. Về công nghệ chế tạo thì các biện pháp hạn chế dòng dò và nhiễu được áp dụng</w:t>
      </w:r>
    </w:p>
    <w:p w:rsidR="00740FC4" w:rsidRPr="009461C0" w:rsidRDefault="00740FC4" w:rsidP="007529FC">
      <w:pPr>
        <w:pStyle w:val="NoSpacing"/>
        <w:numPr>
          <w:ilvl w:val="0"/>
          <w:numId w:val="5"/>
        </w:numPr>
        <w:spacing w:before="120" w:after="120"/>
        <w:rPr>
          <w:rFonts w:ascii="Times New Roman" w:hAnsi="Times New Roman" w:cs="Times New Roman"/>
          <w:sz w:val="26"/>
          <w:szCs w:val="26"/>
        </w:rPr>
      </w:pPr>
      <w:r w:rsidRPr="009461C0">
        <w:rPr>
          <w:rFonts w:ascii="Times New Roman" w:hAnsi="Times New Roman" w:cs="Times New Roman"/>
          <w:b/>
          <w:color w:val="538135" w:themeColor="accent6" w:themeShade="BF"/>
          <w:sz w:val="26"/>
          <w:szCs w:val="26"/>
        </w:rPr>
        <w:t>Transistor Darlington, Sziklai pair (complementary Darlington) – NPN hoặc PNP:</w:t>
      </w:r>
      <w:r w:rsidRPr="009461C0">
        <w:rPr>
          <w:rFonts w:ascii="Times New Roman" w:hAnsi="Times New Roman" w:cs="Times New Roman"/>
          <w:color w:val="538135" w:themeColor="accent6" w:themeShade="BF"/>
          <w:sz w:val="26"/>
          <w:szCs w:val="26"/>
        </w:rPr>
        <w:t xml:space="preserve"> </w:t>
      </w:r>
      <w:r w:rsidRPr="009461C0">
        <w:rPr>
          <w:rFonts w:ascii="Times New Roman" w:hAnsi="Times New Roman" w:cs="Times New Roman"/>
          <w:sz w:val="26"/>
          <w:szCs w:val="26"/>
        </w:rPr>
        <w:t>transistor ghép,</w:t>
      </w:r>
      <w:r w:rsidRPr="009461C0">
        <w:rPr>
          <w:rFonts w:ascii="Times New Roman" w:hAnsi="Times New Roman" w:cs="Times New Roman"/>
          <w:sz w:val="26"/>
          <w:szCs w:val="26"/>
          <w:shd w:val="clear" w:color="auto" w:fill="FFFFFF"/>
        </w:rPr>
        <w:t xml:space="preserve"> còn gọi là </w:t>
      </w:r>
      <w:r w:rsidRPr="009461C0">
        <w:rPr>
          <w:rFonts w:ascii="Times New Roman" w:hAnsi="Times New Roman" w:cs="Times New Roman"/>
          <w:i/>
          <w:iCs/>
          <w:sz w:val="26"/>
          <w:szCs w:val="26"/>
          <w:shd w:val="clear" w:color="auto" w:fill="FFFFFF"/>
        </w:rPr>
        <w:t>cặp Darlington</w:t>
      </w:r>
      <w:r w:rsidRPr="009461C0">
        <w:rPr>
          <w:rFonts w:ascii="Times New Roman" w:hAnsi="Times New Roman" w:cs="Times New Roman"/>
          <w:sz w:val="26"/>
          <w:szCs w:val="26"/>
          <w:shd w:val="clear" w:color="auto" w:fill="FFFFFF"/>
        </w:rPr>
        <w:t>, là </w:t>
      </w:r>
      <w:r w:rsidRPr="009461C0">
        <w:rPr>
          <w:rFonts w:ascii="Times New Roman" w:hAnsi="Times New Roman" w:cs="Times New Roman"/>
          <w:i/>
          <w:iCs/>
          <w:sz w:val="26"/>
          <w:szCs w:val="26"/>
          <w:shd w:val="clear" w:color="auto" w:fill="FFFFFF"/>
        </w:rPr>
        <w:t>cấu trúc hỗn hợp</w:t>
      </w:r>
      <w:r w:rsidRPr="009461C0">
        <w:rPr>
          <w:rFonts w:ascii="Times New Roman" w:hAnsi="Times New Roman" w:cs="Times New Roman"/>
          <w:sz w:val="26"/>
          <w:szCs w:val="26"/>
          <w:shd w:val="clear" w:color="auto" w:fill="FFFFFF"/>
        </w:rPr>
        <w:t xml:space="preserve"> gồm hai transistor lưỡng cực cùng kiểu npn hoặc pnp kết nối theo </w:t>
      </w:r>
      <w:r w:rsidRPr="009461C0">
        <w:rPr>
          <w:rFonts w:ascii="Times New Roman" w:hAnsi="Times New Roman" w:cs="Times New Roman"/>
          <w:sz w:val="26"/>
          <w:szCs w:val="26"/>
          <w:shd w:val="clear" w:color="auto" w:fill="FFFFFF"/>
        </w:rPr>
        <w:lastRenderedPageBreak/>
        <w:t>cách thức để khuếch đại dòng của transistor đầu được khuếch đại thêm bởi transistor thứ hai.</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IGBT (Insulated-gate bipolar transistor): transistor có cực điều khiển cách ly.</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Transistor hiệu ứng trường hoặc transistor trường (FET, Field-effect transistor):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JFET (Junction Field-Effect Transistor) kênh N hoặc P</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MOSFET (Metal Oxide Semiconductor FET) kênh N hoặc P</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MESFET (Metal Semiconductor FET)</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HEMT (High electron mobility transistor)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Thyristor: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SCR (Silicon-controlled rectifier hay Thyristor)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TRIAC (TRIode for Alternating Current) – Bidirectional SCR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UJT (Unijunction transistor)</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Programmable Unijunction transistor (PUT)</w:t>
      </w:r>
    </w:p>
    <w:p w:rsidR="00740FC4" w:rsidRPr="009461C0" w:rsidRDefault="00740FC4" w:rsidP="007529FC">
      <w:pPr>
        <w:pStyle w:val="NoSpacing"/>
        <w:numPr>
          <w:ilvl w:val="0"/>
          <w:numId w:val="5"/>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SIT (Static induction transistor)</w:t>
      </w:r>
    </w:p>
    <w:p w:rsidR="00740FC4" w:rsidRPr="009461C0" w:rsidRDefault="00740FC4" w:rsidP="007529FC">
      <w:pPr>
        <w:pStyle w:val="NoSpacing"/>
        <w:numPr>
          <w:ilvl w:val="0"/>
          <w:numId w:val="5"/>
        </w:numPr>
        <w:spacing w:before="120" w:after="120"/>
        <w:rPr>
          <w:rFonts w:ascii="Times New Roman" w:hAnsi="Times New Roman" w:cs="Times New Roman"/>
          <w:sz w:val="26"/>
          <w:szCs w:val="26"/>
        </w:rPr>
      </w:pPr>
      <w:r w:rsidRPr="009461C0">
        <w:rPr>
          <w:rFonts w:ascii="Times New Roman" w:hAnsi="Times New Roman" w:cs="Times New Roman"/>
          <w:b/>
          <w:color w:val="538135" w:themeColor="accent6" w:themeShade="BF"/>
          <w:sz w:val="26"/>
          <w:szCs w:val="26"/>
        </w:rPr>
        <w:t>SITh (Static induction thyristor)</w:t>
      </w:r>
    </w:p>
    <w:p w:rsidR="00740FC4" w:rsidRPr="009461C0" w:rsidRDefault="00740FC4" w:rsidP="007529FC">
      <w:pPr>
        <w:pStyle w:val="NoSpacing"/>
        <w:numPr>
          <w:ilvl w:val="0"/>
          <w:numId w:val="6"/>
        </w:numPr>
        <w:spacing w:before="120" w:after="120"/>
        <w:rPr>
          <w:rFonts w:ascii="Times New Roman" w:hAnsi="Times New Roman" w:cs="Times New Roman"/>
          <w:b/>
          <w:bCs/>
          <w:sz w:val="26"/>
          <w:szCs w:val="26"/>
        </w:rPr>
      </w:pPr>
      <w:r w:rsidRPr="009461C0">
        <w:rPr>
          <w:rFonts w:ascii="Times New Roman" w:hAnsi="Times New Roman" w:cs="Times New Roman"/>
          <w:b/>
          <w:bCs/>
          <w:color w:val="FF0000"/>
          <w:sz w:val="26"/>
          <w:szCs w:val="26"/>
        </w:rPr>
        <w:t>Mạch tích hợp:</w:t>
      </w:r>
      <w:r w:rsidRPr="009461C0">
        <w:rPr>
          <w:rFonts w:ascii="Times New Roman" w:hAnsi="Times New Roman" w:cs="Times New Roman"/>
          <w:b/>
          <w:bCs/>
          <w:sz w:val="26"/>
          <w:szCs w:val="26"/>
        </w:rPr>
        <w:t xml:space="preserve"> </w:t>
      </w:r>
      <w:r w:rsidRPr="009461C0">
        <w:rPr>
          <w:rFonts w:ascii="Times New Roman" w:hAnsi="Times New Roman" w:cs="Times New Roman"/>
          <w:sz w:val="26"/>
          <w:szCs w:val="26"/>
        </w:rPr>
        <w:t xml:space="preserve"> </w:t>
      </w:r>
    </w:p>
    <w:p w:rsidR="00740FC4" w:rsidRPr="009461C0" w:rsidRDefault="00740FC4" w:rsidP="007529FC">
      <w:pPr>
        <w:pStyle w:val="NoSpacing"/>
        <w:numPr>
          <w:ilvl w:val="0"/>
          <w:numId w:val="7"/>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IC Digital</w:t>
      </w:r>
    </w:p>
    <w:p w:rsidR="00740FC4" w:rsidRPr="009461C0" w:rsidRDefault="00740FC4" w:rsidP="007529FC">
      <w:pPr>
        <w:pStyle w:val="NoSpacing"/>
        <w:numPr>
          <w:ilvl w:val="0"/>
          <w:numId w:val="7"/>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IC Analog</w:t>
      </w:r>
    </w:p>
    <w:p w:rsidR="00740FC4" w:rsidRPr="009461C0" w:rsidRDefault="00740FC4" w:rsidP="007529FC">
      <w:pPr>
        <w:pStyle w:val="NoSpacing"/>
        <w:numPr>
          <w:ilvl w:val="0"/>
          <w:numId w:val="7"/>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Các modul chế sẵn: modul cấp nguồn, modul tần số chuẩn, modul hiển thị,...</w:t>
      </w:r>
    </w:p>
    <w:p w:rsidR="00740FC4" w:rsidRPr="009461C0" w:rsidRDefault="00740FC4" w:rsidP="007529FC">
      <w:pPr>
        <w:pStyle w:val="NoSpacing"/>
        <w:numPr>
          <w:ilvl w:val="0"/>
          <w:numId w:val="7"/>
        </w:numPr>
        <w:spacing w:before="120" w:after="120"/>
        <w:rPr>
          <w:rFonts w:ascii="Times New Roman" w:hAnsi="Times New Roman" w:cs="Times New Roman"/>
          <w:b/>
          <w:color w:val="538135" w:themeColor="accent6" w:themeShade="BF"/>
          <w:sz w:val="26"/>
          <w:szCs w:val="26"/>
        </w:rPr>
      </w:pPr>
      <w:r w:rsidRPr="009461C0">
        <w:rPr>
          <w:rFonts w:ascii="Times New Roman" w:hAnsi="Times New Roman" w:cs="Times New Roman"/>
          <w:b/>
          <w:color w:val="538135" w:themeColor="accent6" w:themeShade="BF"/>
          <w:sz w:val="26"/>
          <w:szCs w:val="26"/>
        </w:rPr>
        <w:t>Cảm biến hiệu ứng Hall – cảm biến từ trường (Hall effect sensor)</w:t>
      </w:r>
    </w:p>
    <w:p w:rsidR="00740FC4" w:rsidRPr="009461C0" w:rsidRDefault="00740FC4" w:rsidP="007529FC">
      <w:pPr>
        <w:pStyle w:val="NoSpacing"/>
        <w:numPr>
          <w:ilvl w:val="0"/>
          <w:numId w:val="6"/>
        </w:numPr>
        <w:spacing w:before="120" w:after="120"/>
        <w:rPr>
          <w:rFonts w:ascii="Times New Roman" w:eastAsia="Times New Roman" w:hAnsi="Times New Roman" w:cs="Times New Roman"/>
          <w:b/>
          <w:bCs/>
          <w:color w:val="FF0000"/>
          <w:sz w:val="26"/>
          <w:szCs w:val="26"/>
        </w:rPr>
      </w:pPr>
      <w:r w:rsidRPr="009461C0">
        <w:rPr>
          <w:rFonts w:ascii="Times New Roman" w:eastAsia="Times New Roman" w:hAnsi="Times New Roman" w:cs="Times New Roman"/>
          <w:b/>
          <w:bCs/>
          <w:color w:val="FF0000"/>
          <w:sz w:val="26"/>
          <w:szCs w:val="26"/>
        </w:rPr>
        <w:t>Quang điện tử, hiển thị:</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Opto-Isolator, Photocoupler, Optocoupler</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Opto switch, Opto interrupter, Optical switch, Optical interrupter, Photo switch, Photo interrupter</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CRT (Cathode ray tube)</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LCD (preformed characters, dot matrix) (passive, TFT)</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Neon (individual, 7 segment display, Nixie), phần lớn đã lỗi thời.</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LED (individual, 7 segment display, starburst display, dot matrix)</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Flap indicator (numeric, preprinted messages)</w:t>
      </w:r>
    </w:p>
    <w:p w:rsidR="00740FC4" w:rsidRPr="009461C0" w:rsidRDefault="00740FC4" w:rsidP="007529FC">
      <w:pPr>
        <w:pStyle w:val="NoSpacing"/>
        <w:numPr>
          <w:ilvl w:val="0"/>
          <w:numId w:val="8"/>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Màn hình plasma (dot matrix)</w:t>
      </w:r>
    </w:p>
    <w:p w:rsidR="00740FC4" w:rsidRPr="009461C0" w:rsidRDefault="00740FC4" w:rsidP="007529FC">
      <w:pPr>
        <w:pStyle w:val="NoSpacing"/>
        <w:numPr>
          <w:ilvl w:val="0"/>
          <w:numId w:val="9"/>
        </w:numPr>
        <w:spacing w:before="120" w:after="120"/>
        <w:rPr>
          <w:rFonts w:ascii="Times New Roman" w:eastAsia="Times New Roman" w:hAnsi="Times New Roman" w:cs="Times New Roman"/>
          <w:b/>
          <w:bCs/>
          <w:sz w:val="26"/>
          <w:szCs w:val="26"/>
        </w:rPr>
      </w:pPr>
      <w:r w:rsidRPr="009461C0">
        <w:rPr>
          <w:rFonts w:ascii="Times New Roman" w:eastAsia="Times New Roman" w:hAnsi="Times New Roman" w:cs="Times New Roman"/>
          <w:b/>
          <w:bCs/>
          <w:color w:val="FF0000"/>
          <w:sz w:val="26"/>
          <w:szCs w:val="26"/>
        </w:rPr>
        <w:t>Đèn điện tử chân không:</w:t>
      </w:r>
      <w:r w:rsidRPr="009461C0">
        <w:rPr>
          <w:rFonts w:ascii="Times New Roman" w:eastAsia="Times New Roman" w:hAnsi="Times New Roman" w:cs="Times New Roman"/>
          <w:iCs/>
          <w:color w:val="FF0000"/>
          <w:sz w:val="26"/>
          <w:szCs w:val="26"/>
        </w:rPr>
        <w:t xml:space="preserve"> </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iCs/>
          <w:color w:val="538135" w:themeColor="accent6" w:themeShade="BF"/>
          <w:sz w:val="26"/>
          <w:szCs w:val="26"/>
        </w:rPr>
        <w:lastRenderedPageBreak/>
        <w:t xml:space="preserve">Các đèn (ống điện tử) đã lỗi thời </w:t>
      </w:r>
      <w:r w:rsidRPr="009461C0">
        <w:rPr>
          <w:rFonts w:ascii="Times New Roman" w:eastAsia="Times New Roman" w:hAnsi="Times New Roman" w:cs="Times New Roman"/>
          <w:b/>
          <w:color w:val="538135" w:themeColor="accent6" w:themeShade="BF"/>
          <w:sz w:val="26"/>
          <w:szCs w:val="26"/>
        </w:rPr>
        <w:t>ːDiode, Triode, Tetrode, Pentode, Hexode, Pentagrid, Octode,...</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Đèn vi sóng (Microwave)</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Klystron: đèn khuếch đại vi sóng công suất cực lớn, dùng ở trạm phát/chuyển tiếp sóng trong phát thanh hoặc thông tin liên lạc, kể cả liên lạc với vệ tinh.</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Magnetron: đèn phát vi sóng, ví dụ trong </w:t>
      </w:r>
      <w:r w:rsidRPr="009461C0">
        <w:rPr>
          <w:rFonts w:ascii="Times New Roman" w:eastAsia="Times New Roman" w:hAnsi="Times New Roman" w:cs="Times New Roman"/>
          <w:b/>
          <w:iCs/>
          <w:color w:val="538135" w:themeColor="accent6" w:themeShade="BF"/>
          <w:sz w:val="26"/>
          <w:szCs w:val="26"/>
        </w:rPr>
        <w:t>lò vi sóng</w:t>
      </w:r>
      <w:r w:rsidRPr="009461C0">
        <w:rPr>
          <w:rFonts w:ascii="Times New Roman" w:eastAsia="Times New Roman" w:hAnsi="Times New Roman" w:cs="Times New Roman"/>
          <w:b/>
          <w:color w:val="538135" w:themeColor="accent6" w:themeShade="BF"/>
          <w:sz w:val="26"/>
          <w:szCs w:val="26"/>
        </w:rPr>
        <w:t>.</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Đèn Traveling-wave</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Đèn quang điện (Phototube), Photodiode: cảm quang, hiện dùng trong phát hiện ánh sáng cực yếu, cỡ vài photon.</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Đèn nhân quang điện (Photomultiplier tube, PMT): cảm quang có kèm dynode để khuếch đại.</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Vacuum fluorescent display (VFD) – một dạng màn hiện CRT không quét cỡ nhỏ, đã lỗi thời.</w:t>
      </w:r>
    </w:p>
    <w:p w:rsidR="00740FC4" w:rsidRPr="009461C0" w:rsidRDefault="00740FC4" w:rsidP="007529FC">
      <w:pPr>
        <w:pStyle w:val="NoSpacing"/>
        <w:numPr>
          <w:ilvl w:val="0"/>
          <w:numId w:val="10"/>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Đèn phát tia X: dùng ở máy chiếu X-quang trong y tế, phân tích hóa,...</w:t>
      </w:r>
    </w:p>
    <w:p w:rsidR="00740FC4" w:rsidRPr="009461C0" w:rsidRDefault="00740FC4" w:rsidP="007529FC">
      <w:pPr>
        <w:pStyle w:val="NoSpacing"/>
        <w:numPr>
          <w:ilvl w:val="0"/>
          <w:numId w:val="9"/>
        </w:numPr>
        <w:spacing w:before="120" w:after="120"/>
        <w:rPr>
          <w:rFonts w:ascii="Times New Roman" w:eastAsia="Times New Roman" w:hAnsi="Times New Roman" w:cs="Times New Roman"/>
          <w:b/>
          <w:bCs/>
          <w:sz w:val="26"/>
          <w:szCs w:val="26"/>
        </w:rPr>
      </w:pPr>
      <w:r w:rsidRPr="009461C0">
        <w:rPr>
          <w:rFonts w:ascii="Times New Roman" w:eastAsia="Times New Roman" w:hAnsi="Times New Roman" w:cs="Times New Roman"/>
          <w:b/>
          <w:bCs/>
          <w:color w:val="FF0000"/>
          <w:sz w:val="26"/>
          <w:szCs w:val="26"/>
        </w:rPr>
        <w:t>Nguồn điện</w:t>
      </w:r>
      <w:r w:rsidRPr="009461C0">
        <w:rPr>
          <w:rFonts w:ascii="Times New Roman" w:eastAsia="Times New Roman" w:hAnsi="Times New Roman" w:cs="Times New Roman"/>
          <w:b/>
          <w:color w:val="FF0000"/>
          <w:sz w:val="26"/>
          <w:szCs w:val="26"/>
        </w:rPr>
        <w:tab/>
      </w:r>
      <w:r w:rsidRPr="009461C0">
        <w:rPr>
          <w:rFonts w:ascii="Times New Roman" w:eastAsia="Times New Roman" w:hAnsi="Times New Roman" w:cs="Times New Roman"/>
          <w:b/>
          <w:bCs/>
          <w:sz w:val="26"/>
          <w:szCs w:val="26"/>
        </w:rPr>
        <w:t xml:space="preserve"> </w:t>
      </w:r>
    </w:p>
    <w:p w:rsidR="00740FC4" w:rsidRPr="009461C0" w:rsidRDefault="00740FC4" w:rsidP="007529FC">
      <w:pPr>
        <w:pStyle w:val="NoSpacing"/>
        <w:numPr>
          <w:ilvl w:val="0"/>
          <w:numId w:val="11"/>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Pin, Ắc quy các loại</w:t>
      </w:r>
    </w:p>
    <w:p w:rsidR="00740FC4" w:rsidRPr="009461C0" w:rsidRDefault="00740FC4" w:rsidP="007529FC">
      <w:pPr>
        <w:pStyle w:val="NoSpacing"/>
        <w:numPr>
          <w:ilvl w:val="0"/>
          <w:numId w:val="11"/>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Pin mặt trời</w:t>
      </w:r>
    </w:p>
    <w:p w:rsidR="00740FC4" w:rsidRPr="009461C0" w:rsidRDefault="00740FC4" w:rsidP="007529FC">
      <w:pPr>
        <w:pStyle w:val="NoSpacing"/>
        <w:numPr>
          <w:ilvl w:val="0"/>
          <w:numId w:val="11"/>
        </w:numPr>
        <w:spacing w:before="120" w:after="120"/>
        <w:rPr>
          <w:rFonts w:ascii="Times New Roman" w:eastAsia="Times New Roman" w:hAnsi="Times New Roman" w:cs="Times New Roman"/>
          <w:b/>
          <w:color w:val="538135" w:themeColor="accent6" w:themeShade="BF"/>
          <w:sz w:val="26"/>
          <w:szCs w:val="26"/>
        </w:rPr>
      </w:pPr>
      <w:r w:rsidRPr="009461C0">
        <w:rPr>
          <w:rFonts w:ascii="Times New Roman" w:eastAsia="Times New Roman" w:hAnsi="Times New Roman" w:cs="Times New Roman"/>
          <w:b/>
          <w:color w:val="538135" w:themeColor="accent6" w:themeShade="BF"/>
          <w:sz w:val="26"/>
          <w:szCs w:val="26"/>
        </w:rPr>
        <w:t>Pin nhiệt (Thermoelectric generator, Seebeck generator) – phát điện khi có gradient nhiệt</w:t>
      </w:r>
    </w:p>
    <w:p w:rsidR="007529FC" w:rsidRPr="009461C0" w:rsidRDefault="007529FC" w:rsidP="007529FC">
      <w:pPr>
        <w:pStyle w:val="ListParagraph"/>
        <w:numPr>
          <w:ilvl w:val="0"/>
          <w:numId w:val="11"/>
        </w:numPr>
        <w:spacing w:before="120" w:after="120"/>
        <w:rPr>
          <w:rFonts w:cs="Times New Roman"/>
          <w:color w:val="FF0000"/>
          <w:szCs w:val="26"/>
        </w:rPr>
      </w:pPr>
      <w:r w:rsidRPr="009461C0">
        <w:rPr>
          <w:rFonts w:cs="Times New Roman"/>
          <w:color w:val="FF0000"/>
          <w:szCs w:val="26"/>
        </w:rPr>
        <w:t xml:space="preserve">                    BÀI TẬP</w:t>
      </w:r>
    </w:p>
    <w:p w:rsidR="007529FC" w:rsidRPr="009461C0" w:rsidRDefault="007529FC" w:rsidP="007529FC">
      <w:pPr>
        <w:pStyle w:val="ListParagraph"/>
        <w:numPr>
          <w:ilvl w:val="0"/>
          <w:numId w:val="11"/>
        </w:numPr>
        <w:spacing w:before="120" w:after="120"/>
        <w:rPr>
          <w:rFonts w:cs="Times New Roman"/>
          <w:szCs w:val="26"/>
        </w:rPr>
      </w:pPr>
      <w:r w:rsidRPr="009461C0">
        <w:rPr>
          <w:rFonts w:cs="Times New Roman"/>
          <w:color w:val="001A33"/>
          <w:szCs w:val="26"/>
          <w:shd w:val="clear" w:color="auto" w:fill="FFFFFF"/>
        </w:rPr>
        <w:t xml:space="preserve">Bài tập 1-2. Xác định điện trở một chiều Rj3của điốt điều chỉnh với V-A tuyến đặc biệt cho trên hình 1-1 tại các dòng điện giá trị và điện áp sau: = 2mA Uo = -10V. Bài giải a) Trên VA đặc biệt của điốt đã cho tại IB = 2mA ta có: Ud = 0,5V nên: K = - = u .. 0,5 Id 2.10 -3 = 250Q b) Tương tự tại Uq = - 10V Ta có ld = l | iA nên; 10 R, Hinh 1-1 = 10MQ. tập 1-3. Xác định điện trở xoay chiều của điều chỉnh lưu với V-A tuyến đặc biệt cho trên hình 1-2. a) Với Id = 2mA b) Với Id = 25mA. Bài giải a) Với lị) = 2mA, kẻ tiếp tuyến tại điểm cắt với đặc tuyến V-A trên hình 1-2 'a sẽ có các giá trị lj3và Up tương ứng để xác định AUB và Alp như sau: i, = 4niA; UA = 0,76V ẩ In (mA) Ip = OrnA; up = 0,65V Alp = 4m A - OmA = 4m A AUd = 0,7 6 V -0,6 5 V = 0,11V: "Al, 4.10- '30 25 20 10 Al. Al, u (v ; - 0 0,2 0,4 0,60,7 0,8 1,0 Hinh 1-2 5. b) Với ld = 25mA. Các bước tương tự như câu a) ta xác định được các đại lượng tương ứng dưới đây: ld = 30mA; UD = 0,8V Id = 20mA; Ud = 0,78V Alj = 30 - 20 = 10mA Aud = 0,8 - 0,78 = 0,02V V â y, = ^ = A = 2 «. Al, 10.10" 04) Bài tập 1-4. Cho V-A line đặc biệt của một điốt như trên hình 1- 2. Xác định điện trở một chiều tại hai dòng điện giá trị. a) lj5 = 2mA. b) lq = 25mA và so sánh chúng với điện trở xoay chiều giá trị trong bài tập 1-3. Bài giải V-A đặc </w:t>
      </w:r>
      <w:r w:rsidRPr="009461C0">
        <w:rPr>
          <w:rFonts w:cs="Times New Roman"/>
          <w:color w:val="001A33"/>
          <w:szCs w:val="26"/>
          <w:shd w:val="clear" w:color="auto" w:fill="FFFFFF"/>
        </w:rPr>
        <w:lastRenderedPageBreak/>
        <w:t>biệt trên hình 1-2 ta có các ứng dụng giá trị sau; a) Id = 2mA; % 3D UD = 0,7V: R. = = - ^ = 350 Q AL 2.10 nên = 27,5Q. b) Id = 25mA; UD = 0,79V Nên: R, = = - ^^ = 31,6 2Q ** AL 25.10 "so with = 2 Q. Bài tập 1-5. Cho mạch điện sử dụng như hình l-3a và đặc tuyến VA of điốt như% 3D trên hình l-3b. a) Xác định điểm công tác tĩnh QIU £) o; liX)] - b) Xác định giá từ điện áp trên tải Ur. Bài giải a) Theo định luật Kirchoff về điện áp ta có: 8 6 uD R IkOu a) Hình 1-3 E -u -U = 0 hav E = lo + Ir This II</w:t>
      </w:r>
    </w:p>
    <w:p w:rsidR="00740FC4" w:rsidRPr="009461C0" w:rsidRDefault="00740FC4" w:rsidP="007529FC">
      <w:pPr>
        <w:spacing w:before="120" w:after="120"/>
        <w:rPr>
          <w:rFonts w:cs="Times New Roman"/>
          <w:szCs w:val="26"/>
        </w:rPr>
      </w:pPr>
    </w:p>
    <w:p w:rsidR="009E3E89" w:rsidRPr="009461C0" w:rsidRDefault="009461C0" w:rsidP="007529FC">
      <w:pPr>
        <w:spacing w:before="120" w:after="120"/>
        <w:rPr>
          <w:szCs w:val="26"/>
        </w:rPr>
      </w:pPr>
    </w:p>
    <w:sectPr w:rsidR="009E3E89" w:rsidRPr="009461C0" w:rsidSect="009461C0">
      <w:pgSz w:w="11907" w:h="16840" w:code="9"/>
      <w:pgMar w:top="1418" w:right="1418" w:bottom="1418" w:left="1985" w:header="851" w:footer="851"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8875"/>
      </v:shape>
    </w:pict>
  </w:numPicBullet>
  <w:abstractNum w:abstractNumId="0" w15:restartNumberingAfterBreak="0">
    <w:nsid w:val="03EC231B"/>
    <w:multiLevelType w:val="hybridMultilevel"/>
    <w:tmpl w:val="61986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E22A3"/>
    <w:multiLevelType w:val="hybridMultilevel"/>
    <w:tmpl w:val="A60A59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63A16"/>
    <w:multiLevelType w:val="hybridMultilevel"/>
    <w:tmpl w:val="25103454"/>
    <w:lvl w:ilvl="0" w:tplc="04090007">
      <w:start w:val="1"/>
      <w:numFmt w:val="bullet"/>
      <w:lvlText w:val=""/>
      <w:lvlPicBulletId w:val="0"/>
      <w:lvlJc w:val="left"/>
      <w:pPr>
        <w:ind w:left="1080" w:hanging="360"/>
      </w:pPr>
      <w:rPr>
        <w:rFonts w:ascii="Symbol" w:hAnsi="Symbol"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28851EF8"/>
    <w:multiLevelType w:val="hybridMultilevel"/>
    <w:tmpl w:val="FA029F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E437CFC"/>
    <w:multiLevelType w:val="hybridMultilevel"/>
    <w:tmpl w:val="44304FC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92509"/>
    <w:multiLevelType w:val="hybridMultilevel"/>
    <w:tmpl w:val="F89AF520"/>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3A42959"/>
    <w:multiLevelType w:val="hybridMultilevel"/>
    <w:tmpl w:val="D0F26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C25583"/>
    <w:multiLevelType w:val="hybridMultilevel"/>
    <w:tmpl w:val="8EF849E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8D427B"/>
    <w:multiLevelType w:val="hybridMultilevel"/>
    <w:tmpl w:val="FD425958"/>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904E96"/>
    <w:multiLevelType w:val="hybridMultilevel"/>
    <w:tmpl w:val="FCBEAEE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A008C2"/>
    <w:multiLevelType w:val="hybridMultilevel"/>
    <w:tmpl w:val="6F5CA19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66988"/>
    <w:multiLevelType w:val="hybridMultilevel"/>
    <w:tmpl w:val="65087094"/>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1"/>
  </w:num>
  <w:num w:numId="4">
    <w:abstractNumId w:val="3"/>
  </w:num>
  <w:num w:numId="5">
    <w:abstractNumId w:val="4"/>
  </w:num>
  <w:num w:numId="6">
    <w:abstractNumId w:val="0"/>
  </w:num>
  <w:num w:numId="7">
    <w:abstractNumId w:val="7"/>
  </w:num>
  <w:num w:numId="8">
    <w:abstractNumId w:val="5"/>
  </w:num>
  <w:num w:numId="9">
    <w:abstractNumId w:val="1"/>
  </w:num>
  <w:num w:numId="10">
    <w:abstractNumId w:val="8"/>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FC4"/>
    <w:rsid w:val="003D4EEE"/>
    <w:rsid w:val="003E37A3"/>
    <w:rsid w:val="00740FC4"/>
    <w:rsid w:val="007529FC"/>
    <w:rsid w:val="009461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9F58AA-795B-4921-8DE2-AC1BBDBDA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0FC4"/>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0FC4"/>
    <w:pPr>
      <w:spacing w:before="100" w:beforeAutospacing="1" w:after="100" w:afterAutospacing="1" w:line="240" w:lineRule="auto"/>
    </w:pPr>
    <w:rPr>
      <w:rFonts w:eastAsia="Times New Roman" w:cs="Times New Roman"/>
      <w:sz w:val="24"/>
      <w:szCs w:val="24"/>
    </w:rPr>
  </w:style>
  <w:style w:type="paragraph" w:styleId="NoSpacing">
    <w:name w:val="No Spacing"/>
    <w:uiPriority w:val="1"/>
    <w:qFormat/>
    <w:rsid w:val="00740FC4"/>
    <w:pPr>
      <w:spacing w:after="0" w:line="240" w:lineRule="auto"/>
    </w:pPr>
  </w:style>
  <w:style w:type="paragraph" w:styleId="ListParagraph">
    <w:name w:val="List Paragraph"/>
    <w:basedOn w:val="Normal"/>
    <w:uiPriority w:val="34"/>
    <w:qFormat/>
    <w:rsid w:val="007529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T%E1%BA%ADp_tin:Transistor_-_1.jpg" TargetMode="External"/><Relationship Id="rId3" Type="http://schemas.openxmlformats.org/officeDocument/2006/relationships/settings" Target="settings.xml"/><Relationship Id="rId7" Type="http://schemas.openxmlformats.org/officeDocument/2006/relationships/image" Target="media/image4.jf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1659</Words>
  <Characters>9457</Characters>
  <Application>Microsoft Office Word</Application>
  <DocSecurity>0</DocSecurity>
  <Lines>78</Lines>
  <Paragraphs>22</Paragraphs>
  <ScaleCrop>false</ScaleCrop>
  <Company/>
  <LinksUpToDate>false</LinksUpToDate>
  <CharactersWithSpaces>11094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4</cp:revision>
  <dcterms:created xsi:type="dcterms:W3CDTF">2021-07-29T11:22:00Z</dcterms:created>
  <dcterms:modified xsi:type="dcterms:W3CDTF">2021-07-30T11:44:00Z</dcterms:modified>
</cp:coreProperties>
</file>